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064D" w14:textId="12BC8496" w:rsidR="00DD3698" w:rsidRPr="009B5480" w:rsidRDefault="00EE4B40" w:rsidP="00991952">
      <w:pPr>
        <w:spacing w:after="0"/>
        <w:jc w:val="center"/>
        <w:rPr>
          <w:rFonts w:ascii="Amasis MT Pro Black" w:hAnsi="Amasis MT Pro Black"/>
          <w:color w:val="000000" w:themeColor="text1"/>
          <w:sz w:val="36"/>
          <w:szCs w:val="36"/>
        </w:rPr>
      </w:pPr>
      <w:r w:rsidRPr="009B5480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7E9728C8" wp14:editId="1886DE64">
            <wp:simplePos x="0" y="0"/>
            <wp:positionH relativeFrom="column">
              <wp:posOffset>6244759</wp:posOffset>
            </wp:positionH>
            <wp:positionV relativeFrom="paragraph">
              <wp:posOffset>-78</wp:posOffset>
            </wp:positionV>
            <wp:extent cx="671195" cy="963930"/>
            <wp:effectExtent l="0" t="0" r="0" b="7620"/>
            <wp:wrapSquare wrapText="bothSides"/>
            <wp:docPr id="707335518" name="Picture 1" descr="A cross and a glob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35518" name="Picture 1" descr="A cross and a globe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03C">
        <w:rPr>
          <w:rFonts w:ascii="Amasis MT Pro Black" w:hAnsi="Amasis MT Pro Black"/>
          <w:color w:val="000000" w:themeColor="text1"/>
          <w:sz w:val="36"/>
          <w:szCs w:val="36"/>
        </w:rPr>
        <w:t xml:space="preserve">     </w:t>
      </w:r>
      <w:r w:rsidR="00E5227A">
        <w:rPr>
          <w:rFonts w:ascii="Amasis MT Pro Black" w:hAnsi="Amasis MT Pro Black"/>
          <w:color w:val="000000" w:themeColor="text1"/>
          <w:sz w:val="36"/>
          <w:szCs w:val="36"/>
        </w:rPr>
        <w:t>NOV</w:t>
      </w:r>
      <w:r w:rsidR="001972F9">
        <w:rPr>
          <w:rFonts w:ascii="Amasis MT Pro Black" w:hAnsi="Amasis MT Pro Black"/>
          <w:color w:val="000000" w:themeColor="text1"/>
          <w:sz w:val="36"/>
          <w:szCs w:val="36"/>
        </w:rPr>
        <w:t>EMBER</w:t>
      </w:r>
      <w:r w:rsidR="00DD3698" w:rsidRPr="009B5480">
        <w:rPr>
          <w:rFonts w:ascii="Amasis MT Pro Black" w:hAnsi="Amasis MT Pro Black"/>
          <w:color w:val="000000" w:themeColor="text1"/>
          <w:sz w:val="36"/>
          <w:szCs w:val="36"/>
        </w:rPr>
        <w:t xml:space="preserve"> 202</w:t>
      </w:r>
      <w:r w:rsidR="00E5227A">
        <w:rPr>
          <w:rFonts w:ascii="Amasis MT Pro Black" w:hAnsi="Amasis MT Pro Black"/>
          <w:color w:val="000000" w:themeColor="text1"/>
          <w:sz w:val="36"/>
          <w:szCs w:val="36"/>
        </w:rPr>
        <w:t>5</w:t>
      </w:r>
      <w:r w:rsidR="0022736F" w:rsidRPr="009B5480">
        <w:rPr>
          <w:rFonts w:ascii="Amasis MT Pro Black" w:hAnsi="Amasis MT Pro Black"/>
          <w:color w:val="000000" w:themeColor="text1"/>
          <w:sz w:val="36"/>
          <w:szCs w:val="36"/>
        </w:rPr>
        <w:t xml:space="preserve"> UPDATE</w:t>
      </w:r>
    </w:p>
    <w:p w14:paraId="4D688F4C" w14:textId="34638221" w:rsidR="00DD3698" w:rsidRPr="0060703C" w:rsidRDefault="001C3AA1" w:rsidP="001C3AA1">
      <w:pPr>
        <w:spacing w:after="0"/>
        <w:ind w:left="-270" w:firstLine="90"/>
        <w:rPr>
          <w:sz w:val="24"/>
          <w:szCs w:val="24"/>
        </w:rPr>
      </w:pPr>
      <w:r w:rsidRPr="00104838">
        <w:rPr>
          <w:color w:val="EE0000"/>
        </w:rPr>
        <w:t xml:space="preserve">                                           </w:t>
      </w:r>
      <w:r w:rsidR="00CB723B" w:rsidRPr="00104838">
        <w:rPr>
          <w:color w:val="EE0000"/>
        </w:rPr>
        <w:t xml:space="preserve">             </w:t>
      </w:r>
      <w:r w:rsidR="00104838">
        <w:rPr>
          <w:color w:val="EE0000"/>
        </w:rPr>
        <w:t xml:space="preserve"> </w:t>
      </w:r>
      <w:r w:rsidR="00CB723B" w:rsidRPr="00104838">
        <w:rPr>
          <w:color w:val="EE0000"/>
        </w:rPr>
        <w:t xml:space="preserve"> </w:t>
      </w:r>
      <w:r w:rsidRPr="00104838">
        <w:rPr>
          <w:color w:val="EE0000"/>
        </w:rPr>
        <w:t xml:space="preserve">    </w:t>
      </w:r>
      <w:hyperlink r:id="rId7" w:history="1">
        <w:r w:rsidRPr="0060703C">
          <w:rPr>
            <w:rStyle w:val="Hyperlink"/>
            <w:rFonts w:ascii="Cascadia Mono SemiBold" w:hAnsi="Cascadia Mono SemiBold" w:cs="Cascadia Mono SemiBold"/>
            <w:color w:val="EE0000"/>
            <w:sz w:val="24"/>
            <w:szCs w:val="24"/>
          </w:rPr>
          <w:t>www.crossroadsoutreachministries.org</w:t>
        </w:r>
      </w:hyperlink>
    </w:p>
    <w:p w14:paraId="47363628" w14:textId="77777777" w:rsidR="00EE4B40" w:rsidRDefault="00EE4B40" w:rsidP="001C3AA1">
      <w:pPr>
        <w:spacing w:after="0"/>
        <w:ind w:left="-270" w:firstLine="90"/>
      </w:pPr>
    </w:p>
    <w:p w14:paraId="791E0D67" w14:textId="77777777" w:rsidR="00EE4B40" w:rsidRPr="00104838" w:rsidRDefault="00EE4B40" w:rsidP="001C3AA1">
      <w:pPr>
        <w:spacing w:after="0"/>
        <w:ind w:left="-270" w:firstLine="90"/>
        <w:rPr>
          <w:rFonts w:ascii="Cascadia Mono SemiBold" w:hAnsi="Cascadia Mono SemiBold" w:cs="Cascadia Mono SemiBold"/>
          <w:color w:val="EE0000"/>
          <w:sz w:val="20"/>
          <w:szCs w:val="20"/>
        </w:rPr>
      </w:pPr>
    </w:p>
    <w:p w14:paraId="76FCB4BC" w14:textId="06A49E8B" w:rsidR="0022736F" w:rsidRPr="000A3566" w:rsidRDefault="00991952" w:rsidP="00EE4B40">
      <w:pPr>
        <w:ind w:left="-360"/>
        <w:rPr>
          <w:rFonts w:ascii="Amasis MT Pro" w:hAnsi="Amasis MT Pro" w:cs="Cascadia Mono SemiBold"/>
          <w:sz w:val="24"/>
          <w:szCs w:val="24"/>
        </w:rPr>
      </w:pPr>
      <w:r w:rsidRPr="000A3566">
        <w:rPr>
          <w:rFonts w:ascii="Cascadia Mono SemiBold" w:hAnsi="Cascadia Mono SemiBold" w:cs="Cascadia Mono SemiBold"/>
          <w:sz w:val="24"/>
          <w:szCs w:val="24"/>
        </w:rPr>
        <w:t>Friends</w:t>
      </w:r>
      <w:r w:rsidR="008C44B8">
        <w:rPr>
          <w:rFonts w:ascii="Cascadia Mono SemiBold" w:hAnsi="Cascadia Mono SemiBold" w:cs="Cascadia Mono SemiBold"/>
          <w:sz w:val="24"/>
          <w:szCs w:val="24"/>
        </w:rPr>
        <w:t xml:space="preserve"> </w:t>
      </w:r>
      <w:r w:rsidRPr="000A3566">
        <w:rPr>
          <w:rFonts w:ascii="Cascadia Mono SemiBold" w:hAnsi="Cascadia Mono SemiBold" w:cs="Cascadia Mono SemiBold"/>
          <w:sz w:val="24"/>
          <w:szCs w:val="24"/>
        </w:rPr>
        <w:t>and Partners-</w:t>
      </w:r>
    </w:p>
    <w:p w14:paraId="0699AC5E" w14:textId="6CE113CB" w:rsidR="00DD3698" w:rsidRPr="00274A8E" w:rsidRDefault="00DD3698" w:rsidP="00FA703D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 w:rsidRPr="00274A8E">
        <w:rPr>
          <w:rFonts w:ascii="Amasis MT Pro" w:hAnsi="Amasis MT Pro" w:cs="Cascadia Mono SemiBold"/>
          <w:sz w:val="23"/>
          <w:szCs w:val="23"/>
        </w:rPr>
        <w:t xml:space="preserve">Exciting things have been happening </w:t>
      </w:r>
      <w:r w:rsidR="00E5227A">
        <w:rPr>
          <w:rFonts w:ascii="Amasis MT Pro" w:hAnsi="Amasis MT Pro" w:cs="Cascadia Mono SemiBold"/>
          <w:sz w:val="23"/>
          <w:szCs w:val="23"/>
        </w:rPr>
        <w:t>since we have been sent out by our home church Shiloh Christian Ministries</w:t>
      </w:r>
      <w:r w:rsidR="00291D4A">
        <w:rPr>
          <w:rFonts w:ascii="Amasis MT Pro" w:hAnsi="Amasis MT Pro" w:cs="Cascadia Mono SemiBold"/>
          <w:sz w:val="23"/>
          <w:szCs w:val="23"/>
        </w:rPr>
        <w:t>. A</w:t>
      </w:r>
      <w:r w:rsidR="00E5227A">
        <w:rPr>
          <w:rFonts w:ascii="Amasis MT Pro" w:hAnsi="Amasis MT Pro" w:cs="Cascadia Mono SemiBold"/>
          <w:sz w:val="23"/>
          <w:szCs w:val="23"/>
        </w:rPr>
        <w:t xml:space="preserve">s we were </w:t>
      </w:r>
      <w:r w:rsidRPr="00274A8E">
        <w:rPr>
          <w:rFonts w:ascii="Amasis MT Pro" w:hAnsi="Amasis MT Pro" w:cs="Cascadia Mono SemiBold"/>
          <w:sz w:val="23"/>
          <w:szCs w:val="23"/>
        </w:rPr>
        <w:t xml:space="preserve"> </w:t>
      </w:r>
      <w:r w:rsidRPr="008E2A57">
        <w:rPr>
          <w:rFonts w:ascii="Amasis MT Pro" w:hAnsi="Amasis MT Pro" w:cs="Cascadia Mono SemiBold"/>
          <w:b/>
          <w:bCs/>
          <w:i/>
          <w:iCs/>
          <w:sz w:val="23"/>
          <w:szCs w:val="23"/>
        </w:rPr>
        <w:t>“refire</w:t>
      </w:r>
      <w:r w:rsidR="00E5227A">
        <w:rPr>
          <w:rFonts w:ascii="Amasis MT Pro" w:hAnsi="Amasis MT Pro" w:cs="Cascadia Mono SemiBold"/>
          <w:b/>
          <w:bCs/>
          <w:i/>
          <w:iCs/>
          <w:sz w:val="23"/>
          <w:szCs w:val="23"/>
        </w:rPr>
        <w:t>d</w:t>
      </w:r>
      <w:r w:rsidRPr="008E2A57">
        <w:rPr>
          <w:rFonts w:ascii="Amasis MT Pro" w:hAnsi="Amasis MT Pro" w:cs="Cascadia Mono SemiBold"/>
          <w:b/>
          <w:bCs/>
          <w:i/>
          <w:iCs/>
          <w:sz w:val="23"/>
          <w:szCs w:val="23"/>
        </w:rPr>
        <w:t>”</w:t>
      </w:r>
      <w:r w:rsidRPr="00274A8E">
        <w:rPr>
          <w:rFonts w:ascii="Amasis MT Pro" w:hAnsi="Amasis MT Pro" w:cs="Cascadia Mono SemiBold"/>
          <w:sz w:val="23"/>
          <w:szCs w:val="23"/>
        </w:rPr>
        <w:t xml:space="preserve"> </w:t>
      </w:r>
      <w:r w:rsidR="00B077D9">
        <w:rPr>
          <w:rFonts w:ascii="Amasis MT Pro" w:hAnsi="Amasis MT Pro" w:cs="Cascadia Mono SemiBold"/>
          <w:sz w:val="23"/>
          <w:szCs w:val="23"/>
        </w:rPr>
        <w:t xml:space="preserve"> anointed and sent out</w:t>
      </w:r>
      <w:r w:rsidR="00E5227A">
        <w:rPr>
          <w:rFonts w:ascii="Amasis MT Pro" w:hAnsi="Amasis MT Pro" w:cs="Cascadia Mono SemiBold"/>
          <w:sz w:val="23"/>
          <w:szCs w:val="23"/>
        </w:rPr>
        <w:t xml:space="preserve"> in this new season</w:t>
      </w:r>
      <w:r w:rsidR="00291D4A">
        <w:rPr>
          <w:rFonts w:ascii="Amasis MT Pro" w:hAnsi="Amasis MT Pro" w:cs="Cascadia Mono SemiBold"/>
          <w:sz w:val="23"/>
          <w:szCs w:val="23"/>
        </w:rPr>
        <w:t xml:space="preserve">, I wanted to </w:t>
      </w:r>
      <w:r w:rsidR="008928E7">
        <w:rPr>
          <w:rFonts w:ascii="Amasis MT Pro" w:hAnsi="Amasis MT Pro" w:cs="Cascadia Mono SemiBold"/>
          <w:sz w:val="23"/>
          <w:szCs w:val="23"/>
        </w:rPr>
        <w:t>highlight</w:t>
      </w:r>
      <w:r w:rsidR="00291D4A">
        <w:rPr>
          <w:rFonts w:ascii="Amasis MT Pro" w:hAnsi="Amasis MT Pro" w:cs="Cascadia Mono SemiBold"/>
          <w:sz w:val="23"/>
          <w:szCs w:val="23"/>
        </w:rPr>
        <w:t xml:space="preserve"> some of </w:t>
      </w:r>
      <w:r w:rsidR="00CB723B">
        <w:rPr>
          <w:rFonts w:ascii="Amasis MT Pro" w:hAnsi="Amasis MT Pro" w:cs="Cascadia Mono SemiBold"/>
          <w:sz w:val="23"/>
          <w:szCs w:val="23"/>
        </w:rPr>
        <w:t xml:space="preserve">the </w:t>
      </w:r>
      <w:r w:rsidR="00291D4A">
        <w:rPr>
          <w:rFonts w:ascii="Amasis MT Pro" w:hAnsi="Amasis MT Pro" w:cs="Cascadia Mono SemiBold"/>
          <w:sz w:val="23"/>
          <w:szCs w:val="23"/>
        </w:rPr>
        <w:t xml:space="preserve">things that we have been </w:t>
      </w:r>
      <w:r w:rsidR="008928E7">
        <w:rPr>
          <w:rFonts w:ascii="Amasis MT Pro" w:hAnsi="Amasis MT Pro" w:cs="Cascadia Mono SemiBold"/>
          <w:sz w:val="23"/>
          <w:szCs w:val="23"/>
        </w:rPr>
        <w:t>privileged to be a part of in 2025</w:t>
      </w:r>
      <w:r w:rsidR="00E5227A">
        <w:rPr>
          <w:rFonts w:ascii="Amasis MT Pro" w:hAnsi="Amasis MT Pro" w:cs="Cascadia Mono SemiBold"/>
          <w:sz w:val="23"/>
          <w:szCs w:val="23"/>
        </w:rPr>
        <w:t>.</w:t>
      </w:r>
    </w:p>
    <w:p w14:paraId="3BE1241A" w14:textId="7FA8FE1E" w:rsidR="008E2A57" w:rsidRDefault="007D1D54" w:rsidP="00FA703D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 w:rsidRPr="00AC6439">
        <w:rPr>
          <w:rFonts w:ascii="Amasis MT Pro" w:hAnsi="Amasis MT Pro" w:cs="Cascadia Mono SemiBold"/>
          <w:b/>
          <w:bCs/>
          <w:i/>
          <w:iCs/>
          <w:sz w:val="23"/>
          <w:szCs w:val="23"/>
        </w:rPr>
        <w:t>“</w:t>
      </w:r>
      <w:r w:rsidRPr="00AC6439">
        <w:rPr>
          <w:rFonts w:ascii="Amasis MT Pro" w:hAnsi="Amasis MT Pro" w:cs="Cascadia Mono SemiBold"/>
          <w:b/>
          <w:bCs/>
          <w:i/>
          <w:iCs/>
          <w:sz w:val="23"/>
          <w:szCs w:val="23"/>
          <w:u w:val="single"/>
        </w:rPr>
        <w:t>Prayer</w:t>
      </w:r>
      <w:r w:rsidRPr="00AC6439">
        <w:rPr>
          <w:rFonts w:ascii="Amasis MT Pro" w:hAnsi="Amasis MT Pro" w:cs="Cascadia Mono SemiBold"/>
          <w:b/>
          <w:bCs/>
          <w:i/>
          <w:iCs/>
          <w:sz w:val="23"/>
          <w:szCs w:val="23"/>
        </w:rPr>
        <w:t xml:space="preserve">, </w:t>
      </w:r>
      <w:r w:rsidRPr="00AC6439">
        <w:rPr>
          <w:rFonts w:ascii="Amasis MT Pro" w:hAnsi="Amasis MT Pro" w:cs="Cascadia Mono SemiBold"/>
          <w:b/>
          <w:bCs/>
          <w:i/>
          <w:iCs/>
          <w:sz w:val="23"/>
          <w:szCs w:val="23"/>
          <w:u w:val="single"/>
        </w:rPr>
        <w:t>Presence and Purpose</w:t>
      </w:r>
      <w:r w:rsidRPr="00AC6439">
        <w:rPr>
          <w:rFonts w:ascii="Amasis MT Pro" w:hAnsi="Amasis MT Pro" w:cs="Cascadia Mono SemiBold"/>
          <w:b/>
          <w:bCs/>
          <w:i/>
          <w:iCs/>
          <w:sz w:val="23"/>
          <w:szCs w:val="23"/>
        </w:rPr>
        <w:t>”</w:t>
      </w:r>
      <w:r>
        <w:rPr>
          <w:rFonts w:ascii="Amasis MT Pro" w:hAnsi="Amasis MT Pro" w:cs="Cascadia Mono SemiBold"/>
          <w:sz w:val="23"/>
          <w:szCs w:val="23"/>
        </w:rPr>
        <w:t xml:space="preserve"> </w:t>
      </w:r>
      <w:r w:rsidR="00E44E1F" w:rsidRPr="00274A8E">
        <w:rPr>
          <w:rFonts w:ascii="Amasis MT Pro" w:hAnsi="Amasis MT Pro" w:cs="Cascadia Mono SemiBold"/>
          <w:sz w:val="23"/>
          <w:szCs w:val="23"/>
        </w:rPr>
        <w:t xml:space="preserve"> </w:t>
      </w:r>
      <w:r w:rsidR="00291D4A">
        <w:rPr>
          <w:rFonts w:ascii="Amasis MT Pro" w:hAnsi="Amasis MT Pro" w:cs="Cascadia Mono SemiBold"/>
          <w:sz w:val="23"/>
          <w:szCs w:val="23"/>
        </w:rPr>
        <w:t>has become a resounding theme about what God has called us to do</w:t>
      </w:r>
      <w:r w:rsidR="009B7338">
        <w:rPr>
          <w:rFonts w:ascii="Amasis MT Pro" w:hAnsi="Amasis MT Pro" w:cs="Cascadia Mono SemiBold"/>
          <w:sz w:val="23"/>
          <w:szCs w:val="23"/>
        </w:rPr>
        <w:t xml:space="preserve"> during t</w:t>
      </w:r>
      <w:r w:rsidR="00002021">
        <w:rPr>
          <w:rFonts w:ascii="Amasis MT Pro" w:hAnsi="Amasis MT Pro" w:cs="Cascadia Mono SemiBold"/>
          <w:sz w:val="23"/>
          <w:szCs w:val="23"/>
        </w:rPr>
        <w:t xml:space="preserve">his season. </w:t>
      </w:r>
      <w:r w:rsidR="009B7338">
        <w:rPr>
          <w:rFonts w:ascii="Amasis MT Pro" w:hAnsi="Amasis MT Pro" w:cs="Cascadia Mono SemiBold"/>
          <w:sz w:val="23"/>
          <w:szCs w:val="23"/>
        </w:rPr>
        <w:t xml:space="preserve">Forever and foremost in our </w:t>
      </w:r>
      <w:r w:rsidR="00827848">
        <w:rPr>
          <w:rFonts w:ascii="Amasis MT Pro" w:hAnsi="Amasis MT Pro" w:cs="Cascadia Mono SemiBold"/>
          <w:sz w:val="23"/>
          <w:szCs w:val="23"/>
        </w:rPr>
        <w:t>heart</w:t>
      </w:r>
      <w:r w:rsidR="009B7338">
        <w:rPr>
          <w:rFonts w:ascii="Amasis MT Pro" w:hAnsi="Amasis MT Pro" w:cs="Cascadia Mono SemiBold"/>
          <w:sz w:val="23"/>
          <w:szCs w:val="23"/>
        </w:rPr>
        <w:t xml:space="preserve"> and ministry is “souls for the Kingdom of God.” This we do locally, nationally and internationally. Crossroads is not just a “missions” ministry but, an evangelistic outreach spanning the globe and following the “Call of God.</w:t>
      </w:r>
      <w:r w:rsidR="00827848">
        <w:rPr>
          <w:rFonts w:ascii="Amasis MT Pro" w:hAnsi="Amasis MT Pro" w:cs="Cascadia Mono SemiBold"/>
          <w:sz w:val="23"/>
          <w:szCs w:val="23"/>
        </w:rPr>
        <w:t>”</w:t>
      </w:r>
      <w:r w:rsidR="009B7338">
        <w:rPr>
          <w:rFonts w:ascii="Amasis MT Pro" w:hAnsi="Amasis MT Pro" w:cs="Cascadia Mono SemiBold"/>
          <w:sz w:val="23"/>
          <w:szCs w:val="23"/>
        </w:rPr>
        <w:t xml:space="preserve"> We always say in our heart, </w:t>
      </w:r>
      <w:r w:rsidR="00827848">
        <w:rPr>
          <w:rFonts w:ascii="Amasis MT Pro" w:hAnsi="Amasis MT Pro" w:cs="Cascadia Mono SemiBold"/>
          <w:sz w:val="23"/>
          <w:szCs w:val="23"/>
        </w:rPr>
        <w:t>“H</w:t>
      </w:r>
      <w:r w:rsidR="009B7338">
        <w:rPr>
          <w:rFonts w:ascii="Amasis MT Pro" w:hAnsi="Amasis MT Pro" w:cs="Cascadia Mono SemiBold"/>
          <w:sz w:val="23"/>
          <w:szCs w:val="23"/>
        </w:rPr>
        <w:t>ere I am</w:t>
      </w:r>
      <w:r w:rsidR="00827848">
        <w:rPr>
          <w:rFonts w:ascii="Amasis MT Pro" w:hAnsi="Amasis MT Pro" w:cs="Cascadia Mono SemiBold"/>
          <w:sz w:val="23"/>
          <w:szCs w:val="23"/>
        </w:rPr>
        <w:t xml:space="preserve">, </w:t>
      </w:r>
      <w:r w:rsidR="009B7338">
        <w:rPr>
          <w:rFonts w:ascii="Amasis MT Pro" w:hAnsi="Amasis MT Pro" w:cs="Cascadia Mono SemiBold"/>
          <w:sz w:val="23"/>
          <w:szCs w:val="23"/>
        </w:rPr>
        <w:t xml:space="preserve">send me.” In </w:t>
      </w:r>
      <w:proofErr w:type="gramStart"/>
      <w:r w:rsidR="00827848">
        <w:rPr>
          <w:rFonts w:ascii="Amasis MT Pro" w:hAnsi="Amasis MT Pro" w:cs="Cascadia Mono SemiBold"/>
          <w:sz w:val="23"/>
          <w:szCs w:val="23"/>
        </w:rPr>
        <w:t>all of</w:t>
      </w:r>
      <w:proofErr w:type="gramEnd"/>
      <w:r w:rsidR="00827848">
        <w:rPr>
          <w:rFonts w:ascii="Amasis MT Pro" w:hAnsi="Amasis MT Pro" w:cs="Cascadia Mono SemiBold"/>
          <w:sz w:val="23"/>
          <w:szCs w:val="23"/>
        </w:rPr>
        <w:t xml:space="preserve"> this </w:t>
      </w:r>
      <w:r w:rsidR="009B7338">
        <w:rPr>
          <w:rFonts w:ascii="Amasis MT Pro" w:hAnsi="Amasis MT Pro" w:cs="Cascadia Mono SemiBold"/>
          <w:sz w:val="23"/>
          <w:szCs w:val="23"/>
        </w:rPr>
        <w:t>God has faithfully directed our steps.</w:t>
      </w:r>
    </w:p>
    <w:p w14:paraId="79BA1349" w14:textId="66C6F666" w:rsidR="00E37069" w:rsidRDefault="004A39D6" w:rsidP="00FA703D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noProof/>
          <w:sz w:val="23"/>
          <w:szCs w:val="23"/>
        </w:rPr>
        <w:drawing>
          <wp:anchor distT="0" distB="0" distL="114300" distR="114300" simplePos="0" relativeHeight="251678720" behindDoc="0" locked="0" layoutInCell="1" allowOverlap="1" wp14:anchorId="79E79652" wp14:editId="27452DD8">
            <wp:simplePos x="0" y="0"/>
            <wp:positionH relativeFrom="column">
              <wp:posOffset>-227330</wp:posOffset>
            </wp:positionH>
            <wp:positionV relativeFrom="paragraph">
              <wp:posOffset>-635</wp:posOffset>
            </wp:positionV>
            <wp:extent cx="1075690" cy="826770"/>
            <wp:effectExtent l="0" t="0" r="0" b="0"/>
            <wp:wrapSquare wrapText="bothSides"/>
            <wp:docPr id="1666050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50926" name="Picture 16660509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1942">
        <w:rPr>
          <w:rFonts w:ascii="Amasis MT Pro" w:hAnsi="Amasis MT Pro" w:cs="Cascadia Mono SemiBold"/>
          <w:sz w:val="23"/>
          <w:szCs w:val="23"/>
        </w:rPr>
        <w:t xml:space="preserve">In December of 2024, Crossroads </w:t>
      </w:r>
      <w:r w:rsidR="00E9338C">
        <w:rPr>
          <w:rFonts w:ascii="Amasis MT Pro" w:hAnsi="Amasis MT Pro" w:cs="Cascadia Mono SemiBold"/>
          <w:sz w:val="23"/>
          <w:szCs w:val="23"/>
        </w:rPr>
        <w:t xml:space="preserve">partnered with </w:t>
      </w:r>
      <w:r w:rsidR="00221942">
        <w:rPr>
          <w:rFonts w:ascii="Amasis MT Pro" w:hAnsi="Amasis MT Pro" w:cs="Cascadia Mono SemiBold"/>
          <w:sz w:val="23"/>
          <w:szCs w:val="23"/>
        </w:rPr>
        <w:t>Shiloh Christian Ministries</w:t>
      </w:r>
      <w:r w:rsidR="00E9338C">
        <w:rPr>
          <w:rFonts w:ascii="Amasis MT Pro" w:hAnsi="Amasis MT Pro" w:cs="Cascadia Mono SemiBold"/>
          <w:sz w:val="23"/>
          <w:szCs w:val="23"/>
        </w:rPr>
        <w:t xml:space="preserve"> and </w:t>
      </w:r>
      <w:r w:rsidR="00221942">
        <w:rPr>
          <w:rFonts w:ascii="Amasis MT Pro" w:hAnsi="Amasis MT Pro" w:cs="Cascadia Mono SemiBold"/>
          <w:sz w:val="23"/>
          <w:szCs w:val="23"/>
        </w:rPr>
        <w:t xml:space="preserve"> travelled to Living Water Teaching in Guatemala. </w:t>
      </w:r>
      <w:r w:rsidR="00E9338C">
        <w:rPr>
          <w:rFonts w:ascii="Amasis MT Pro" w:hAnsi="Amasis MT Pro" w:cs="Cascadia Mono SemiBold"/>
          <w:sz w:val="23"/>
          <w:szCs w:val="23"/>
        </w:rPr>
        <w:t xml:space="preserve">There </w:t>
      </w:r>
      <w:r w:rsidR="007A1FF1">
        <w:rPr>
          <w:rFonts w:ascii="Amasis MT Pro" w:hAnsi="Amasis MT Pro" w:cs="Cascadia Mono SemiBold"/>
          <w:sz w:val="23"/>
          <w:szCs w:val="23"/>
        </w:rPr>
        <w:t>4,</w:t>
      </w:r>
      <w:r w:rsidR="00D97EDC">
        <w:rPr>
          <w:rFonts w:ascii="Amasis MT Pro" w:hAnsi="Amasis MT Pro" w:cs="Cascadia Mono SemiBold"/>
          <w:sz w:val="23"/>
          <w:szCs w:val="23"/>
        </w:rPr>
        <w:t>439</w:t>
      </w:r>
      <w:r w:rsidR="007A1FF1">
        <w:rPr>
          <w:rFonts w:ascii="Amasis MT Pro" w:hAnsi="Amasis MT Pro" w:cs="Cascadia Mono SemiBold"/>
          <w:sz w:val="23"/>
          <w:szCs w:val="23"/>
        </w:rPr>
        <w:t xml:space="preserve"> shoeboxes were distributed</w:t>
      </w:r>
      <w:r w:rsidR="00E9338C">
        <w:rPr>
          <w:rFonts w:ascii="Amasis MT Pro" w:hAnsi="Amasis MT Pro" w:cs="Cascadia Mono SemiBold"/>
          <w:sz w:val="23"/>
          <w:szCs w:val="23"/>
        </w:rPr>
        <w:t xml:space="preserve">, </w:t>
      </w:r>
      <w:r w:rsidR="007A1FF1">
        <w:rPr>
          <w:rFonts w:ascii="Amasis MT Pro" w:hAnsi="Amasis MT Pro" w:cs="Cascadia Mono SemiBold"/>
          <w:sz w:val="23"/>
          <w:szCs w:val="23"/>
        </w:rPr>
        <w:t>the go</w:t>
      </w:r>
      <w:r w:rsidR="00E9338C">
        <w:rPr>
          <w:rFonts w:ascii="Amasis MT Pro" w:hAnsi="Amasis MT Pro" w:cs="Cascadia Mono SemiBold"/>
          <w:sz w:val="23"/>
          <w:szCs w:val="23"/>
        </w:rPr>
        <w:t xml:space="preserve">spel was presented as </w:t>
      </w:r>
      <w:r w:rsidR="00D97EDC">
        <w:rPr>
          <w:rFonts w:ascii="Amasis MT Pro" w:hAnsi="Amasis MT Pro" w:cs="Cascadia Mono SemiBold"/>
          <w:sz w:val="23"/>
          <w:szCs w:val="23"/>
        </w:rPr>
        <w:t>2,144 children and adults</w:t>
      </w:r>
      <w:r w:rsidR="007A1FF1">
        <w:rPr>
          <w:rFonts w:ascii="Amasis MT Pro" w:hAnsi="Amasis MT Pro" w:cs="Cascadia Mono SemiBold"/>
          <w:sz w:val="23"/>
          <w:szCs w:val="23"/>
        </w:rPr>
        <w:t xml:space="preserve"> received the Lord in their lives. </w:t>
      </w:r>
      <w:r w:rsidR="00E96341" w:rsidRPr="00274A8E">
        <w:rPr>
          <w:rFonts w:ascii="Amasis MT Pro" w:hAnsi="Amasis MT Pro" w:cs="Cascadia Mono SemiBold"/>
          <w:sz w:val="23"/>
          <w:szCs w:val="23"/>
        </w:rPr>
        <w:t>Th</w:t>
      </w:r>
      <w:r w:rsidR="00D97EDC">
        <w:rPr>
          <w:rFonts w:ascii="Amasis MT Pro" w:hAnsi="Amasis MT Pro" w:cs="Cascadia Mono SemiBold"/>
          <w:sz w:val="23"/>
          <w:szCs w:val="23"/>
        </w:rPr>
        <w:t xml:space="preserve">is </w:t>
      </w:r>
      <w:r w:rsidR="00E9338C">
        <w:rPr>
          <w:rFonts w:ascii="Amasis MT Pro" w:hAnsi="Amasis MT Pro" w:cs="Cascadia Mono SemiBold"/>
          <w:sz w:val="23"/>
          <w:szCs w:val="23"/>
        </w:rPr>
        <w:t>year once again a team with Crossroads and Shiloh are travelling to Living Water Teaching in November.</w:t>
      </w:r>
      <w:r w:rsidR="008E7093">
        <w:rPr>
          <w:rFonts w:ascii="Amasis MT Pro" w:hAnsi="Amasis MT Pro" w:cs="Cascadia Mono SemiBold"/>
          <w:sz w:val="23"/>
          <w:szCs w:val="23"/>
        </w:rPr>
        <w:t xml:space="preserve"> W</w:t>
      </w:r>
      <w:r w:rsidR="00E9338C">
        <w:rPr>
          <w:rFonts w:ascii="Amasis MT Pro" w:hAnsi="Amasis MT Pro" w:cs="Cascadia Mono SemiBold"/>
          <w:sz w:val="23"/>
          <w:szCs w:val="23"/>
        </w:rPr>
        <w:t xml:space="preserve">e will expect to hear of the </w:t>
      </w:r>
      <w:r w:rsidR="00D97EDC">
        <w:rPr>
          <w:rFonts w:ascii="Amasis MT Pro" w:hAnsi="Amasis MT Pro" w:cs="Cascadia Mono SemiBold"/>
          <w:sz w:val="23"/>
          <w:szCs w:val="23"/>
        </w:rPr>
        <w:t xml:space="preserve">faithfulness of </w:t>
      </w:r>
      <w:r w:rsidR="00E9338C">
        <w:rPr>
          <w:rFonts w:ascii="Amasis MT Pro" w:hAnsi="Amasis MT Pro" w:cs="Cascadia Mono SemiBold"/>
          <w:sz w:val="23"/>
          <w:szCs w:val="23"/>
        </w:rPr>
        <w:t xml:space="preserve">God as we will receive reports of the </w:t>
      </w:r>
      <w:r w:rsidR="008E7093">
        <w:rPr>
          <w:rFonts w:ascii="Amasis MT Pro" w:hAnsi="Amasis MT Pro" w:cs="Cascadia Mono SemiBold"/>
          <w:sz w:val="23"/>
          <w:szCs w:val="23"/>
        </w:rPr>
        <w:t xml:space="preserve">salvations, healings, </w:t>
      </w:r>
      <w:r w:rsidR="00E9338C">
        <w:rPr>
          <w:rFonts w:ascii="Amasis MT Pro" w:hAnsi="Amasis MT Pro" w:cs="Cascadia Mono SemiBold"/>
          <w:sz w:val="23"/>
          <w:szCs w:val="23"/>
        </w:rPr>
        <w:t>victories and blessing in the lives of those who are touched this year</w:t>
      </w:r>
      <w:r w:rsidR="007A1FF1">
        <w:rPr>
          <w:rFonts w:ascii="Amasis MT Pro" w:hAnsi="Amasis MT Pro" w:cs="Cascadia Mono SemiBold"/>
          <w:sz w:val="23"/>
          <w:szCs w:val="23"/>
        </w:rPr>
        <w:t>!</w:t>
      </w:r>
      <w:r w:rsidR="00E9338C">
        <w:rPr>
          <w:rFonts w:ascii="Amasis MT Pro" w:hAnsi="Amasis MT Pro" w:cs="Cascadia Mono SemiBold"/>
          <w:sz w:val="23"/>
          <w:szCs w:val="23"/>
        </w:rPr>
        <w:t xml:space="preserve"> To God be all the praise and glory!</w:t>
      </w:r>
    </w:p>
    <w:p w14:paraId="72952A4D" w14:textId="773EBC60" w:rsidR="00C26B75" w:rsidRDefault="00E71A3A" w:rsidP="00FA266F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noProof/>
          <w:sz w:val="23"/>
          <w:szCs w:val="23"/>
        </w:rPr>
        <w:drawing>
          <wp:anchor distT="0" distB="0" distL="114300" distR="114300" simplePos="0" relativeHeight="251673600" behindDoc="0" locked="0" layoutInCell="1" allowOverlap="1" wp14:anchorId="0A53560A" wp14:editId="16D2B5EA">
            <wp:simplePos x="0" y="0"/>
            <wp:positionH relativeFrom="column">
              <wp:posOffset>6047105</wp:posOffset>
            </wp:positionH>
            <wp:positionV relativeFrom="paragraph">
              <wp:posOffset>78740</wp:posOffset>
            </wp:positionV>
            <wp:extent cx="963930" cy="924560"/>
            <wp:effectExtent l="635" t="0" r="8255" b="8255"/>
            <wp:wrapSquare wrapText="bothSides"/>
            <wp:docPr id="1895392598" name="Picture 4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92598" name="Picture 4" descr="A group of people standing togeth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393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87">
        <w:rPr>
          <w:rFonts w:ascii="Amasis MT Pro" w:hAnsi="Amasis MT Pro" w:cs="Cascadia Mono SemiBold"/>
          <w:noProof/>
          <w:sz w:val="23"/>
          <w:szCs w:val="23"/>
        </w:rPr>
        <w:drawing>
          <wp:anchor distT="0" distB="0" distL="114300" distR="114300" simplePos="0" relativeHeight="251672576" behindDoc="0" locked="0" layoutInCell="1" allowOverlap="1" wp14:anchorId="4469A6BD" wp14:editId="126BE5D4">
            <wp:simplePos x="0" y="0"/>
            <wp:positionH relativeFrom="column">
              <wp:posOffset>-230544</wp:posOffset>
            </wp:positionH>
            <wp:positionV relativeFrom="paragraph">
              <wp:posOffset>620395</wp:posOffset>
            </wp:positionV>
            <wp:extent cx="1013460" cy="982345"/>
            <wp:effectExtent l="0" t="0" r="0" b="8255"/>
            <wp:wrapSquare wrapText="bothSides"/>
            <wp:docPr id="1670594646" name="Picture 3" descr="A group of people standing in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94646" name="Picture 3" descr="A group of people standing in a church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B96" w:rsidRPr="00274A8E">
        <w:rPr>
          <w:rFonts w:ascii="Amasis MT Pro" w:hAnsi="Amasis MT Pro" w:cs="Cascadia Mono SemiBold"/>
          <w:sz w:val="23"/>
          <w:szCs w:val="23"/>
        </w:rPr>
        <w:t xml:space="preserve">In </w:t>
      </w:r>
      <w:r w:rsidR="007A1FF1">
        <w:rPr>
          <w:rFonts w:ascii="Amasis MT Pro" w:hAnsi="Amasis MT Pro" w:cs="Cascadia Mono SemiBold"/>
          <w:sz w:val="23"/>
          <w:szCs w:val="23"/>
        </w:rPr>
        <w:t xml:space="preserve">January 2025 we attended </w:t>
      </w:r>
      <w:r w:rsidR="00670E2F">
        <w:rPr>
          <w:rFonts w:ascii="Amasis MT Pro" w:hAnsi="Amasis MT Pro" w:cs="Cascadia Mono SemiBold"/>
          <w:sz w:val="23"/>
          <w:szCs w:val="23"/>
        </w:rPr>
        <w:t xml:space="preserve">a special Pastor’s and Leaders Seminar with John Bevere sponsored by </w:t>
      </w:r>
      <w:r w:rsidR="007A1FF1">
        <w:rPr>
          <w:rFonts w:ascii="Amasis MT Pro" w:hAnsi="Amasis MT Pro" w:cs="Cascadia Mono SemiBold"/>
          <w:sz w:val="23"/>
          <w:szCs w:val="23"/>
        </w:rPr>
        <w:t>Bridgebuilders</w:t>
      </w:r>
      <w:r w:rsidR="00670E2F">
        <w:rPr>
          <w:rFonts w:ascii="Amasis MT Pro" w:hAnsi="Amasis MT Pro" w:cs="Cascadia Mono SemiBold"/>
          <w:sz w:val="23"/>
          <w:szCs w:val="23"/>
        </w:rPr>
        <w:t xml:space="preserve"> of Arizona and </w:t>
      </w:r>
      <w:r w:rsidR="00FA266F">
        <w:rPr>
          <w:rFonts w:ascii="Amasis MT Pro" w:hAnsi="Amasis MT Pro" w:cs="Cascadia Mono SemiBold"/>
          <w:sz w:val="23"/>
          <w:szCs w:val="23"/>
        </w:rPr>
        <w:t>”</w:t>
      </w:r>
      <w:r w:rsidR="007A1FF1">
        <w:rPr>
          <w:rFonts w:ascii="Amasis MT Pro" w:hAnsi="Amasis MT Pro" w:cs="Cascadia Mono SemiBold"/>
          <w:sz w:val="23"/>
          <w:szCs w:val="23"/>
        </w:rPr>
        <w:t>Start the Year off Right”</w:t>
      </w:r>
      <w:r w:rsidR="00A24B5C">
        <w:rPr>
          <w:rFonts w:ascii="Amasis MT Pro" w:hAnsi="Amasis MT Pro" w:cs="Cascadia Mono SemiBold"/>
          <w:sz w:val="23"/>
          <w:szCs w:val="23"/>
        </w:rPr>
        <w:t xml:space="preserve"> in Tucson, Az.  We </w:t>
      </w:r>
      <w:r w:rsidR="00FA266F">
        <w:rPr>
          <w:rFonts w:ascii="Amasis MT Pro" w:hAnsi="Amasis MT Pro" w:cs="Cascadia Mono SemiBold"/>
          <w:sz w:val="23"/>
          <w:szCs w:val="23"/>
        </w:rPr>
        <w:t xml:space="preserve">also </w:t>
      </w:r>
      <w:r w:rsidR="007A1FF1">
        <w:rPr>
          <w:rFonts w:ascii="Amasis MT Pro" w:hAnsi="Amasis MT Pro" w:cs="Cascadia Mono SemiBold"/>
          <w:sz w:val="23"/>
          <w:szCs w:val="23"/>
        </w:rPr>
        <w:t xml:space="preserve">ministered with Apostle Jamie Benjamin </w:t>
      </w:r>
      <w:r w:rsidR="008B4595">
        <w:rPr>
          <w:rFonts w:ascii="Amasis MT Pro" w:hAnsi="Amasis MT Pro" w:cs="Cascadia Mono SemiBold"/>
          <w:sz w:val="23"/>
          <w:szCs w:val="23"/>
        </w:rPr>
        <w:t>at</w:t>
      </w:r>
      <w:r w:rsidR="007A1FF1">
        <w:rPr>
          <w:rFonts w:ascii="Amasis MT Pro" w:hAnsi="Amasis MT Pro" w:cs="Cascadia Mono SemiBold"/>
          <w:sz w:val="23"/>
          <w:szCs w:val="23"/>
        </w:rPr>
        <w:t xml:space="preserve"> Tucson</w:t>
      </w:r>
      <w:r w:rsidR="008B4595">
        <w:rPr>
          <w:rFonts w:ascii="Amasis MT Pro" w:hAnsi="Amasis MT Pro" w:cs="Cascadia Mono SemiBold"/>
          <w:sz w:val="23"/>
          <w:szCs w:val="23"/>
        </w:rPr>
        <w:t>’s</w:t>
      </w:r>
      <w:r w:rsidR="007A1FF1">
        <w:rPr>
          <w:rFonts w:ascii="Amasis MT Pro" w:hAnsi="Amasis MT Pro" w:cs="Cascadia Mono SemiBold"/>
          <w:sz w:val="23"/>
          <w:szCs w:val="23"/>
        </w:rPr>
        <w:t xml:space="preserve"> </w:t>
      </w:r>
      <w:r w:rsidR="008C7C6E">
        <w:rPr>
          <w:rFonts w:ascii="Amasis MT Pro" w:hAnsi="Amasis MT Pro" w:cs="Cascadia Mono SemiBold"/>
          <w:sz w:val="23"/>
          <w:szCs w:val="23"/>
        </w:rPr>
        <w:t>“</w:t>
      </w:r>
      <w:r w:rsidR="007A1FF1">
        <w:rPr>
          <w:rFonts w:ascii="Amasis MT Pro" w:hAnsi="Amasis MT Pro" w:cs="Cascadia Mono SemiBold"/>
          <w:sz w:val="23"/>
          <w:szCs w:val="23"/>
        </w:rPr>
        <w:t>G</w:t>
      </w:r>
      <w:r w:rsidR="008C7C6E">
        <w:rPr>
          <w:rFonts w:ascii="Amasis MT Pro" w:hAnsi="Amasis MT Pro" w:cs="Cascadia Mono SemiBold"/>
          <w:sz w:val="23"/>
          <w:szCs w:val="23"/>
        </w:rPr>
        <w:t xml:space="preserve">lobal Intercessors Gathering” </w:t>
      </w:r>
      <w:r w:rsidR="008B4595">
        <w:rPr>
          <w:rFonts w:ascii="Amasis MT Pro" w:hAnsi="Amasis MT Pro" w:cs="Cascadia Mono SemiBold"/>
          <w:sz w:val="23"/>
          <w:szCs w:val="23"/>
        </w:rPr>
        <w:t>a</w:t>
      </w:r>
      <w:r w:rsidR="00827848">
        <w:rPr>
          <w:rFonts w:ascii="Amasis MT Pro" w:hAnsi="Amasis MT Pro" w:cs="Cascadia Mono SemiBold"/>
          <w:sz w:val="23"/>
          <w:szCs w:val="23"/>
        </w:rPr>
        <w:t>t</w:t>
      </w:r>
      <w:r w:rsidR="008B4595">
        <w:rPr>
          <w:rFonts w:ascii="Amasis MT Pro" w:hAnsi="Amasis MT Pro" w:cs="Cascadia Mono SemiBold"/>
          <w:sz w:val="23"/>
          <w:szCs w:val="23"/>
        </w:rPr>
        <w:t xml:space="preserve"> Greater Faith Church </w:t>
      </w:r>
      <w:r w:rsidR="008C7C6E">
        <w:rPr>
          <w:rFonts w:ascii="Amasis MT Pro" w:hAnsi="Amasis MT Pro" w:cs="Cascadia Mono SemiBold"/>
          <w:sz w:val="23"/>
          <w:szCs w:val="23"/>
        </w:rPr>
        <w:t xml:space="preserve">for a </w:t>
      </w:r>
      <w:r w:rsidR="00ED3E9E">
        <w:rPr>
          <w:rFonts w:ascii="Amasis MT Pro" w:hAnsi="Amasis MT Pro" w:cs="Cascadia Mono SemiBold"/>
          <w:sz w:val="23"/>
          <w:szCs w:val="23"/>
        </w:rPr>
        <w:t>weekend</w:t>
      </w:r>
      <w:r w:rsidR="008C7C6E">
        <w:rPr>
          <w:rFonts w:ascii="Amasis MT Pro" w:hAnsi="Amasis MT Pro" w:cs="Cascadia Mono SemiBold"/>
          <w:sz w:val="23"/>
          <w:szCs w:val="23"/>
        </w:rPr>
        <w:t xml:space="preserve"> of </w:t>
      </w:r>
      <w:r w:rsidR="00827848">
        <w:rPr>
          <w:rFonts w:ascii="Amasis MT Pro" w:hAnsi="Amasis MT Pro" w:cs="Cascadia Mono SemiBold"/>
          <w:sz w:val="23"/>
          <w:szCs w:val="23"/>
        </w:rPr>
        <w:t xml:space="preserve">strategic intercessory </w:t>
      </w:r>
      <w:r w:rsidR="008C7C6E">
        <w:rPr>
          <w:rFonts w:ascii="Amasis MT Pro" w:hAnsi="Amasis MT Pro" w:cs="Cascadia Mono SemiBold"/>
          <w:sz w:val="23"/>
          <w:szCs w:val="23"/>
        </w:rPr>
        <w:t>prayer</w:t>
      </w:r>
      <w:r w:rsidR="00ED3E9E">
        <w:rPr>
          <w:rFonts w:ascii="Amasis MT Pro" w:hAnsi="Amasis MT Pro" w:cs="Cascadia Mono SemiBold"/>
          <w:sz w:val="23"/>
          <w:szCs w:val="23"/>
        </w:rPr>
        <w:t>, teaching, impartation</w:t>
      </w:r>
      <w:r w:rsidR="008C7C6E">
        <w:rPr>
          <w:rFonts w:ascii="Amasis MT Pro" w:hAnsi="Amasis MT Pro" w:cs="Cascadia Mono SemiBold"/>
          <w:sz w:val="23"/>
          <w:szCs w:val="23"/>
        </w:rPr>
        <w:t xml:space="preserve"> and </w:t>
      </w:r>
      <w:r w:rsidR="00ED3E9E">
        <w:rPr>
          <w:rFonts w:ascii="Amasis MT Pro" w:hAnsi="Amasis MT Pro" w:cs="Cascadia Mono SemiBold"/>
          <w:sz w:val="23"/>
          <w:szCs w:val="23"/>
        </w:rPr>
        <w:t>activ</w:t>
      </w:r>
      <w:r w:rsidR="008C7C6E">
        <w:rPr>
          <w:rFonts w:ascii="Amasis MT Pro" w:hAnsi="Amasis MT Pro" w:cs="Cascadia Mono SemiBold"/>
          <w:sz w:val="23"/>
          <w:szCs w:val="23"/>
        </w:rPr>
        <w:t>ation</w:t>
      </w:r>
      <w:r w:rsidR="008B4595">
        <w:rPr>
          <w:rFonts w:ascii="Amasis MT Pro" w:hAnsi="Amasis MT Pro" w:cs="Cascadia Mono SemiBold"/>
          <w:sz w:val="23"/>
          <w:szCs w:val="23"/>
        </w:rPr>
        <w:t xml:space="preserve">. This was a powerful time </w:t>
      </w:r>
      <w:r w:rsidR="008C7C6E">
        <w:rPr>
          <w:rFonts w:ascii="Amasis MT Pro" w:hAnsi="Amasis MT Pro" w:cs="Cascadia Mono SemiBold"/>
          <w:sz w:val="23"/>
          <w:szCs w:val="23"/>
        </w:rPr>
        <w:t xml:space="preserve"> in the presence of the Lord! </w:t>
      </w:r>
    </w:p>
    <w:p w14:paraId="384AA994" w14:textId="3E0C9733" w:rsidR="00FA266F" w:rsidRDefault="006F5B96" w:rsidP="00E71A3A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 w:rsidRPr="00274A8E">
        <w:rPr>
          <w:rFonts w:ascii="Amasis MT Pro" w:hAnsi="Amasis MT Pro" w:cs="Cascadia Mono SemiBold"/>
          <w:sz w:val="23"/>
          <w:szCs w:val="23"/>
        </w:rPr>
        <w:t>We are thankful to God</w:t>
      </w:r>
      <w:r w:rsidR="00781E5B" w:rsidRPr="00274A8E">
        <w:rPr>
          <w:rFonts w:ascii="Amasis MT Pro" w:hAnsi="Amasis MT Pro" w:cs="Cascadia Mono SemiBold"/>
          <w:sz w:val="23"/>
          <w:szCs w:val="23"/>
        </w:rPr>
        <w:t xml:space="preserve"> for His faithfulness and His hand that has been extended to </w:t>
      </w:r>
      <w:r w:rsidR="00E37069">
        <w:rPr>
          <w:rFonts w:ascii="Amasis MT Pro" w:hAnsi="Amasis MT Pro" w:cs="Cascadia Mono SemiBold"/>
          <w:sz w:val="23"/>
          <w:szCs w:val="23"/>
        </w:rPr>
        <w:t>others</w:t>
      </w:r>
      <w:r w:rsidR="003013C0">
        <w:rPr>
          <w:rFonts w:ascii="Amasis MT Pro" w:hAnsi="Amasis MT Pro" w:cs="Cascadia Mono SemiBold"/>
          <w:sz w:val="23"/>
          <w:szCs w:val="23"/>
        </w:rPr>
        <w:t>!</w:t>
      </w:r>
      <w:r w:rsidR="00E37069">
        <w:rPr>
          <w:rFonts w:ascii="Amasis MT Pro" w:hAnsi="Amasis MT Pro" w:cs="Cascadia Mono SemiBold"/>
          <w:sz w:val="23"/>
          <w:szCs w:val="23"/>
        </w:rPr>
        <w:t xml:space="preserve"> </w:t>
      </w:r>
      <w:r w:rsidR="003013C0">
        <w:rPr>
          <w:rFonts w:ascii="Amasis MT Pro" w:hAnsi="Amasis MT Pro" w:cs="Cascadia Mono SemiBold"/>
          <w:sz w:val="23"/>
          <w:szCs w:val="23"/>
        </w:rPr>
        <w:t>W</w:t>
      </w:r>
      <w:r w:rsidR="00781E5B" w:rsidRPr="00274A8E">
        <w:rPr>
          <w:rFonts w:ascii="Amasis MT Pro" w:hAnsi="Amasis MT Pro" w:cs="Cascadia Mono SemiBold"/>
          <w:sz w:val="23"/>
          <w:szCs w:val="23"/>
        </w:rPr>
        <w:t>e</w:t>
      </w:r>
      <w:r w:rsidR="00E71A3A">
        <w:rPr>
          <w:rFonts w:ascii="Amasis MT Pro" w:hAnsi="Amasis MT Pro" w:cs="Cascadia Mono SemiBold"/>
          <w:sz w:val="23"/>
          <w:szCs w:val="23"/>
        </w:rPr>
        <w:t xml:space="preserve"> have witnessed salvations, healings, freedom and </w:t>
      </w:r>
      <w:r w:rsidR="003013C0">
        <w:rPr>
          <w:rFonts w:ascii="Amasis MT Pro" w:hAnsi="Amasis MT Pro" w:cs="Cascadia Mono SemiBold"/>
          <w:sz w:val="23"/>
          <w:szCs w:val="23"/>
        </w:rPr>
        <w:t>His purposes being established everywhere we go.</w:t>
      </w:r>
      <w:r w:rsidR="00951C72">
        <w:rPr>
          <w:rFonts w:ascii="Amasis MT Pro" w:hAnsi="Amasis MT Pro" w:cs="Cascadia Mono SemiBold"/>
          <w:sz w:val="23"/>
          <w:szCs w:val="23"/>
        </w:rPr>
        <w:t xml:space="preserve"> Your partnership with </w:t>
      </w:r>
      <w:r w:rsidR="00313A7D">
        <w:rPr>
          <w:rFonts w:ascii="Amasis MT Pro" w:hAnsi="Amasis MT Pro" w:cs="Cascadia Mono SemiBold"/>
          <w:sz w:val="23"/>
          <w:szCs w:val="23"/>
        </w:rPr>
        <w:t xml:space="preserve">us </w:t>
      </w:r>
      <w:r w:rsidR="00951C72">
        <w:rPr>
          <w:rFonts w:ascii="Amasis MT Pro" w:hAnsi="Amasis MT Pro" w:cs="Cascadia Mono SemiBold"/>
          <w:sz w:val="23"/>
          <w:szCs w:val="23"/>
        </w:rPr>
        <w:t xml:space="preserve">is </w:t>
      </w:r>
      <w:r w:rsidR="008B4595">
        <w:rPr>
          <w:rFonts w:ascii="Amasis MT Pro" w:hAnsi="Amasis MT Pro" w:cs="Cascadia Mono SemiBold"/>
          <w:sz w:val="23"/>
          <w:szCs w:val="23"/>
        </w:rPr>
        <w:t xml:space="preserve">cherished and </w:t>
      </w:r>
      <w:r w:rsidR="00951C72">
        <w:rPr>
          <w:rFonts w:ascii="Amasis MT Pro" w:hAnsi="Amasis MT Pro" w:cs="Cascadia Mono SemiBold"/>
          <w:sz w:val="23"/>
          <w:szCs w:val="23"/>
        </w:rPr>
        <w:t>invaluable!</w:t>
      </w:r>
    </w:p>
    <w:p w14:paraId="5989A9F1" w14:textId="01612BF2" w:rsidR="00E60393" w:rsidRDefault="00CB795D" w:rsidP="00E60393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noProof/>
          <w:sz w:val="23"/>
          <w:szCs w:val="23"/>
        </w:rPr>
        <w:drawing>
          <wp:anchor distT="0" distB="0" distL="114300" distR="114300" simplePos="0" relativeHeight="251674624" behindDoc="0" locked="0" layoutInCell="1" allowOverlap="1" wp14:anchorId="45528AE1" wp14:editId="4F7EE3EE">
            <wp:simplePos x="0" y="0"/>
            <wp:positionH relativeFrom="column">
              <wp:posOffset>5906135</wp:posOffset>
            </wp:positionH>
            <wp:positionV relativeFrom="paragraph">
              <wp:posOffset>75565</wp:posOffset>
            </wp:positionV>
            <wp:extent cx="1050925" cy="895350"/>
            <wp:effectExtent l="0" t="0" r="0" b="0"/>
            <wp:wrapSquare wrapText="bothSides"/>
            <wp:docPr id="1652884781" name="Picture 5" descr="A group of people stand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84781" name="Picture 5" descr="A group of people standing on a stag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D54">
        <w:rPr>
          <w:rFonts w:ascii="Amasis MT Pro" w:hAnsi="Amasis MT Pro" w:cs="Cascadia Mono SemiBold"/>
          <w:sz w:val="23"/>
          <w:szCs w:val="23"/>
        </w:rPr>
        <w:t xml:space="preserve">We </w:t>
      </w:r>
      <w:r w:rsidR="00FA266F">
        <w:rPr>
          <w:rFonts w:ascii="Amasis MT Pro" w:hAnsi="Amasis MT Pro" w:cs="Cascadia Mono SemiBold"/>
          <w:sz w:val="23"/>
          <w:szCs w:val="23"/>
        </w:rPr>
        <w:t>were privileged to participant in “Summer Glory</w:t>
      </w:r>
      <w:r w:rsidR="00E71A3A">
        <w:rPr>
          <w:rFonts w:ascii="Amasis MT Pro" w:hAnsi="Amasis MT Pro" w:cs="Cascadia Mono SemiBold"/>
          <w:sz w:val="23"/>
          <w:szCs w:val="23"/>
        </w:rPr>
        <w:t>”</w:t>
      </w:r>
      <w:r w:rsidR="00FA266F">
        <w:rPr>
          <w:rFonts w:ascii="Amasis MT Pro" w:hAnsi="Amasis MT Pro" w:cs="Cascadia Mono SemiBold"/>
          <w:sz w:val="23"/>
          <w:szCs w:val="23"/>
        </w:rPr>
        <w:t xml:space="preserve"> with Pastor John Kilpatrick in Daphne, Ala</w:t>
      </w:r>
      <w:r>
        <w:rPr>
          <w:rFonts w:ascii="Amasis MT Pro" w:hAnsi="Amasis MT Pro" w:cs="Cascadia Mono SemiBold"/>
          <w:sz w:val="23"/>
          <w:szCs w:val="23"/>
        </w:rPr>
        <w:t>bama</w:t>
      </w:r>
      <w:r w:rsidR="00FA266F">
        <w:rPr>
          <w:rFonts w:ascii="Amasis MT Pro" w:hAnsi="Amasis MT Pro" w:cs="Cascadia Mono SemiBold"/>
          <w:sz w:val="23"/>
          <w:szCs w:val="23"/>
        </w:rPr>
        <w:t xml:space="preserve"> where Dr. Tim Hill ministered powerfully and we received a word of impartation and direction as we carry out the “Call and Mandate of Crossroads</w:t>
      </w:r>
      <w:r w:rsidR="00A829ED">
        <w:rPr>
          <w:rFonts w:ascii="Amasis MT Pro" w:hAnsi="Amasis MT Pro" w:cs="Cascadia Mono SemiBold"/>
          <w:sz w:val="23"/>
          <w:szCs w:val="23"/>
        </w:rPr>
        <w:t xml:space="preserve"> Outreach Ministries </w:t>
      </w:r>
      <w:r w:rsidR="00FA266F">
        <w:rPr>
          <w:rFonts w:ascii="Amasis MT Pro" w:hAnsi="Amasis MT Pro" w:cs="Cascadia Mono SemiBold"/>
          <w:sz w:val="23"/>
          <w:szCs w:val="23"/>
        </w:rPr>
        <w:t>.”</w:t>
      </w:r>
    </w:p>
    <w:p w14:paraId="5D8945F0" w14:textId="585B3F11" w:rsidR="00510F38" w:rsidRDefault="00E60393" w:rsidP="00E60393">
      <w:pPr>
        <w:ind w:left="-360" w:right="-18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sz w:val="23"/>
          <w:szCs w:val="23"/>
        </w:rPr>
        <w:t>We have conducted many funerals</w:t>
      </w:r>
      <w:r w:rsidR="00CB795D">
        <w:rPr>
          <w:rFonts w:ascii="Amasis MT Pro" w:hAnsi="Amasis MT Pro" w:cs="Cascadia Mono SemiBold"/>
          <w:sz w:val="23"/>
          <w:szCs w:val="23"/>
        </w:rPr>
        <w:t xml:space="preserve">, </w:t>
      </w:r>
      <w:r>
        <w:rPr>
          <w:rFonts w:ascii="Amasis MT Pro" w:hAnsi="Amasis MT Pro" w:cs="Cascadia Mono SemiBold"/>
          <w:sz w:val="23"/>
          <w:szCs w:val="23"/>
        </w:rPr>
        <w:t>weddings</w:t>
      </w:r>
      <w:r w:rsidR="00CB795D">
        <w:rPr>
          <w:rFonts w:ascii="Amasis MT Pro" w:hAnsi="Amasis MT Pro" w:cs="Cascadia Mono SemiBold"/>
          <w:sz w:val="23"/>
          <w:szCs w:val="23"/>
        </w:rPr>
        <w:t>, counseling sessions</w:t>
      </w:r>
      <w:r w:rsidR="005074EE">
        <w:rPr>
          <w:rFonts w:ascii="Amasis MT Pro" w:hAnsi="Amasis MT Pro" w:cs="Cascadia Mono SemiBold"/>
          <w:sz w:val="23"/>
          <w:szCs w:val="23"/>
        </w:rPr>
        <w:t>, ministry consulting</w:t>
      </w:r>
      <w:r w:rsidR="00CB795D">
        <w:rPr>
          <w:rFonts w:ascii="Amasis MT Pro" w:hAnsi="Amasis MT Pro" w:cs="Cascadia Mono SemiBold"/>
          <w:sz w:val="23"/>
          <w:szCs w:val="23"/>
        </w:rPr>
        <w:t xml:space="preserve"> and </w:t>
      </w:r>
      <w:r w:rsidR="00E71A3A">
        <w:rPr>
          <w:rFonts w:ascii="Amasis MT Pro" w:hAnsi="Amasis MT Pro" w:cs="Cascadia Mono SemiBold"/>
          <w:sz w:val="23"/>
          <w:szCs w:val="23"/>
        </w:rPr>
        <w:t xml:space="preserve">ministered at weekend encounters and </w:t>
      </w:r>
      <w:r w:rsidR="00CB795D">
        <w:rPr>
          <w:rFonts w:ascii="Amasis MT Pro" w:hAnsi="Amasis MT Pro" w:cs="Cascadia Mono SemiBold"/>
          <w:sz w:val="23"/>
          <w:szCs w:val="23"/>
        </w:rPr>
        <w:t>minist</w:t>
      </w:r>
      <w:r w:rsidR="00E71A3A">
        <w:rPr>
          <w:rFonts w:ascii="Amasis MT Pro" w:hAnsi="Amasis MT Pro" w:cs="Cascadia Mono SemiBold"/>
          <w:sz w:val="23"/>
          <w:szCs w:val="23"/>
        </w:rPr>
        <w:t xml:space="preserve">er </w:t>
      </w:r>
      <w:r w:rsidR="00CB795D">
        <w:rPr>
          <w:rFonts w:ascii="Amasis MT Pro" w:hAnsi="Amasis MT Pro" w:cs="Cascadia Mono SemiBold"/>
          <w:sz w:val="23"/>
          <w:szCs w:val="23"/>
        </w:rPr>
        <w:t>everywhere we have gone</w:t>
      </w:r>
      <w:r w:rsidR="00E71A3A">
        <w:rPr>
          <w:rFonts w:ascii="Amasis MT Pro" w:hAnsi="Amasis MT Pro" w:cs="Cascadia Mono SemiBold"/>
          <w:sz w:val="23"/>
          <w:szCs w:val="23"/>
        </w:rPr>
        <w:t xml:space="preserve"> as we’</w:t>
      </w:r>
      <w:r w:rsidR="005074EE">
        <w:rPr>
          <w:rFonts w:ascii="Amasis MT Pro" w:hAnsi="Amasis MT Pro" w:cs="Cascadia Mono SemiBold"/>
          <w:sz w:val="23"/>
          <w:szCs w:val="23"/>
        </w:rPr>
        <w:t xml:space="preserve">ve </w:t>
      </w:r>
      <w:r>
        <w:rPr>
          <w:rFonts w:ascii="Amasis MT Pro" w:hAnsi="Amasis MT Pro" w:cs="Cascadia Mono SemiBold"/>
          <w:sz w:val="23"/>
          <w:szCs w:val="23"/>
        </w:rPr>
        <w:t xml:space="preserve">walked out 2025. </w:t>
      </w:r>
      <w:r w:rsidR="00CB795D">
        <w:rPr>
          <w:rFonts w:ascii="Amasis MT Pro" w:hAnsi="Amasis MT Pro" w:cs="Cascadia Mono SemiBold"/>
          <w:sz w:val="23"/>
          <w:szCs w:val="23"/>
        </w:rPr>
        <w:t xml:space="preserve">In additional we </w:t>
      </w:r>
      <w:r w:rsidR="00E71A3A">
        <w:rPr>
          <w:rFonts w:ascii="Amasis MT Pro" w:hAnsi="Amasis MT Pro" w:cs="Cascadia Mono SemiBold"/>
          <w:sz w:val="23"/>
          <w:szCs w:val="23"/>
        </w:rPr>
        <w:t xml:space="preserve">have </w:t>
      </w:r>
      <w:r>
        <w:rPr>
          <w:rFonts w:ascii="Amasis MT Pro" w:hAnsi="Amasis MT Pro" w:cs="Cascadia Mono SemiBold"/>
          <w:sz w:val="23"/>
          <w:szCs w:val="23"/>
        </w:rPr>
        <w:t xml:space="preserve">provided financial support for Mexico, Belize, Guatemala, Teen Challenge and </w:t>
      </w:r>
      <w:r w:rsidR="00CB795D">
        <w:rPr>
          <w:rFonts w:ascii="Amasis MT Pro" w:hAnsi="Amasis MT Pro" w:cs="Cascadia Mono SemiBold"/>
          <w:sz w:val="23"/>
          <w:szCs w:val="23"/>
        </w:rPr>
        <w:t xml:space="preserve">many </w:t>
      </w:r>
      <w:r>
        <w:rPr>
          <w:rFonts w:ascii="Amasis MT Pro" w:hAnsi="Amasis MT Pro" w:cs="Cascadia Mono SemiBold"/>
          <w:sz w:val="23"/>
          <w:szCs w:val="23"/>
        </w:rPr>
        <w:t xml:space="preserve">other worthwhile endeavors. And </w:t>
      </w:r>
      <w:r w:rsidR="00E71A3A">
        <w:rPr>
          <w:rFonts w:ascii="Amasis MT Pro" w:hAnsi="Amasis MT Pro" w:cs="Cascadia Mono SemiBold"/>
          <w:sz w:val="23"/>
          <w:szCs w:val="23"/>
        </w:rPr>
        <w:t xml:space="preserve">we </w:t>
      </w:r>
      <w:r w:rsidR="007D1D54">
        <w:rPr>
          <w:rFonts w:ascii="Amasis MT Pro" w:hAnsi="Amasis MT Pro" w:cs="Cascadia Mono SemiBold"/>
          <w:sz w:val="23"/>
          <w:szCs w:val="23"/>
        </w:rPr>
        <w:t xml:space="preserve">will continue to </w:t>
      </w:r>
      <w:r w:rsidR="008928E7">
        <w:rPr>
          <w:rFonts w:ascii="Amasis MT Pro" w:hAnsi="Amasis MT Pro" w:cs="Cascadia Mono SemiBold"/>
          <w:sz w:val="23"/>
          <w:szCs w:val="23"/>
        </w:rPr>
        <w:t xml:space="preserve">support and </w:t>
      </w:r>
      <w:r w:rsidR="007D1D54">
        <w:rPr>
          <w:rFonts w:ascii="Amasis MT Pro" w:hAnsi="Amasis MT Pro" w:cs="Cascadia Mono SemiBold"/>
          <w:sz w:val="23"/>
          <w:szCs w:val="23"/>
        </w:rPr>
        <w:t>go where God will send us</w:t>
      </w:r>
      <w:r w:rsidR="00CB795D">
        <w:rPr>
          <w:rFonts w:ascii="Amasis MT Pro" w:hAnsi="Amasis MT Pro" w:cs="Cascadia Mono SemiBold"/>
          <w:sz w:val="23"/>
          <w:szCs w:val="23"/>
        </w:rPr>
        <w:t>,</w:t>
      </w:r>
      <w:r w:rsidR="007D1D54">
        <w:rPr>
          <w:rFonts w:ascii="Amasis MT Pro" w:hAnsi="Amasis MT Pro" w:cs="Cascadia Mono SemiBold"/>
          <w:sz w:val="23"/>
          <w:szCs w:val="23"/>
        </w:rPr>
        <w:t xml:space="preserve"> as He </w:t>
      </w:r>
      <w:r>
        <w:rPr>
          <w:rFonts w:ascii="Amasis MT Pro" w:hAnsi="Amasis MT Pro" w:cs="Cascadia Mono SemiBold"/>
          <w:sz w:val="23"/>
          <w:szCs w:val="23"/>
        </w:rPr>
        <w:t>is dir</w:t>
      </w:r>
      <w:r w:rsidR="008928E7">
        <w:rPr>
          <w:rFonts w:ascii="Amasis MT Pro" w:hAnsi="Amasis MT Pro" w:cs="Cascadia Mono SemiBold"/>
          <w:sz w:val="23"/>
          <w:szCs w:val="23"/>
        </w:rPr>
        <w:t xml:space="preserve">ecting </w:t>
      </w:r>
      <w:r w:rsidR="00E71A3A">
        <w:rPr>
          <w:rFonts w:ascii="Amasis MT Pro" w:hAnsi="Amasis MT Pro" w:cs="Cascadia Mono SemiBold"/>
          <w:sz w:val="23"/>
          <w:szCs w:val="23"/>
        </w:rPr>
        <w:t>in</w:t>
      </w:r>
      <w:r w:rsidR="007D1D54">
        <w:rPr>
          <w:rFonts w:ascii="Amasis MT Pro" w:hAnsi="Amasis MT Pro" w:cs="Cascadia Mono SemiBold"/>
          <w:sz w:val="23"/>
          <w:szCs w:val="23"/>
        </w:rPr>
        <w:t xml:space="preserve"> 202</w:t>
      </w:r>
      <w:r>
        <w:rPr>
          <w:rFonts w:ascii="Amasis MT Pro" w:hAnsi="Amasis MT Pro" w:cs="Cascadia Mono SemiBold"/>
          <w:sz w:val="23"/>
          <w:szCs w:val="23"/>
        </w:rPr>
        <w:t>6</w:t>
      </w:r>
      <w:r w:rsidR="007D1D54">
        <w:rPr>
          <w:rFonts w:ascii="Amasis MT Pro" w:hAnsi="Amasis MT Pro" w:cs="Cascadia Mono SemiBold"/>
          <w:sz w:val="23"/>
          <w:szCs w:val="23"/>
        </w:rPr>
        <w:t>!</w:t>
      </w:r>
      <w:r w:rsidR="00CC60BE">
        <w:rPr>
          <w:rFonts w:ascii="Amasis MT Pro" w:hAnsi="Amasis MT Pro" w:cs="Cascadia Mono SemiBold"/>
          <w:sz w:val="23"/>
          <w:szCs w:val="23"/>
        </w:rPr>
        <w:t xml:space="preserve"> </w:t>
      </w:r>
      <w:r>
        <w:rPr>
          <w:rFonts w:ascii="Amasis MT Pro" w:hAnsi="Amasis MT Pro" w:cs="Cascadia Mono SemiBold"/>
          <w:sz w:val="23"/>
          <w:szCs w:val="23"/>
        </w:rPr>
        <w:t xml:space="preserve">We cannot do this alone or without your partnership. </w:t>
      </w:r>
      <w:r w:rsidR="00CC60BE">
        <w:rPr>
          <w:rFonts w:ascii="Amasis MT Pro" w:hAnsi="Amasis MT Pro" w:cs="Cascadia Mono SemiBold"/>
          <w:sz w:val="23"/>
          <w:szCs w:val="23"/>
        </w:rPr>
        <w:t xml:space="preserve">Will </w:t>
      </w:r>
      <w:r w:rsidR="00B17523">
        <w:rPr>
          <w:rFonts w:ascii="Amasis MT Pro" w:hAnsi="Amasis MT Pro" w:cs="Cascadia Mono SemiBold"/>
          <w:sz w:val="23"/>
          <w:szCs w:val="23"/>
        </w:rPr>
        <w:t xml:space="preserve">you </w:t>
      </w:r>
      <w:r w:rsidR="00E71A3A">
        <w:rPr>
          <w:rFonts w:ascii="Amasis MT Pro" w:hAnsi="Amasis MT Pro" w:cs="Cascadia Mono SemiBold"/>
          <w:sz w:val="23"/>
          <w:szCs w:val="23"/>
        </w:rPr>
        <w:t xml:space="preserve">prayerfully consider </w:t>
      </w:r>
      <w:r w:rsidR="00CC60BE">
        <w:rPr>
          <w:rFonts w:ascii="Amasis MT Pro" w:hAnsi="Amasis MT Pro" w:cs="Cascadia Mono SemiBold"/>
          <w:sz w:val="23"/>
          <w:szCs w:val="23"/>
        </w:rPr>
        <w:t>partner</w:t>
      </w:r>
      <w:r w:rsidR="00E71A3A">
        <w:rPr>
          <w:rFonts w:ascii="Amasis MT Pro" w:hAnsi="Amasis MT Pro" w:cs="Cascadia Mono SemiBold"/>
          <w:sz w:val="23"/>
          <w:szCs w:val="23"/>
        </w:rPr>
        <w:t>ing</w:t>
      </w:r>
      <w:r w:rsidR="00CC60BE">
        <w:rPr>
          <w:rFonts w:ascii="Amasis MT Pro" w:hAnsi="Amasis MT Pro" w:cs="Cascadia Mono SemiBold"/>
          <w:sz w:val="23"/>
          <w:szCs w:val="23"/>
        </w:rPr>
        <w:t xml:space="preserve"> and believe with  us</w:t>
      </w:r>
      <w:r>
        <w:rPr>
          <w:rFonts w:ascii="Amasis MT Pro" w:hAnsi="Amasis MT Pro" w:cs="Cascadia Mono SemiBold"/>
          <w:sz w:val="23"/>
          <w:szCs w:val="23"/>
        </w:rPr>
        <w:t xml:space="preserve"> with your </w:t>
      </w:r>
      <w:r w:rsidR="00CC60BE">
        <w:rPr>
          <w:rFonts w:ascii="Amasis MT Pro" w:hAnsi="Amasis MT Pro" w:cs="Cascadia Mono SemiBold"/>
          <w:sz w:val="23"/>
          <w:szCs w:val="23"/>
        </w:rPr>
        <w:t>prayer</w:t>
      </w:r>
      <w:r w:rsidR="008928E7">
        <w:rPr>
          <w:rFonts w:ascii="Amasis MT Pro" w:hAnsi="Amasis MT Pro" w:cs="Cascadia Mono SemiBold"/>
          <w:sz w:val="23"/>
          <w:szCs w:val="23"/>
        </w:rPr>
        <w:t>s</w:t>
      </w:r>
      <w:r w:rsidR="00CC60BE">
        <w:rPr>
          <w:rFonts w:ascii="Amasis MT Pro" w:hAnsi="Amasis MT Pro" w:cs="Cascadia Mono SemiBold"/>
          <w:sz w:val="23"/>
          <w:szCs w:val="23"/>
        </w:rPr>
        <w:t xml:space="preserve"> and finances?</w:t>
      </w:r>
    </w:p>
    <w:p w14:paraId="1049B28C" w14:textId="313902B9" w:rsidR="00CB795D" w:rsidRDefault="00CB795D" w:rsidP="00203419">
      <w:pPr>
        <w:ind w:left="-360" w:right="-27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sz w:val="23"/>
          <w:szCs w:val="23"/>
        </w:rPr>
        <w:t>I</w:t>
      </w:r>
      <w:r w:rsidR="00A45733">
        <w:rPr>
          <w:rFonts w:ascii="Amasis MT Pro" w:hAnsi="Amasis MT Pro" w:cs="Cascadia Mono SemiBold"/>
          <w:sz w:val="23"/>
          <w:szCs w:val="23"/>
        </w:rPr>
        <w:t>f you wish to partner with us financially, you can use th</w:t>
      </w:r>
      <w:r w:rsidR="008928E7">
        <w:rPr>
          <w:rFonts w:ascii="Amasis MT Pro" w:hAnsi="Amasis MT Pro" w:cs="Cascadia Mono SemiBold"/>
          <w:sz w:val="23"/>
          <w:szCs w:val="23"/>
        </w:rPr>
        <w:t>e</w:t>
      </w:r>
      <w:r w:rsidR="00A45733">
        <w:rPr>
          <w:rFonts w:ascii="Amasis MT Pro" w:hAnsi="Amasis MT Pro" w:cs="Cascadia Mono SemiBold"/>
          <w:sz w:val="23"/>
          <w:szCs w:val="23"/>
        </w:rPr>
        <w:t xml:space="preserve"> </w:t>
      </w:r>
      <w:r w:rsidR="00A45733" w:rsidRPr="000A3566">
        <w:rPr>
          <w:rFonts w:ascii="Amasis MT Pro" w:hAnsi="Amasis MT Pro" w:cs="Cascadia Mono SemiBold"/>
          <w:b/>
          <w:bCs/>
          <w:sz w:val="23"/>
          <w:szCs w:val="23"/>
          <w:u w:val="single"/>
        </w:rPr>
        <w:t>QR code</w:t>
      </w:r>
      <w:r w:rsidR="00A45733">
        <w:rPr>
          <w:rFonts w:ascii="Amasis MT Pro" w:hAnsi="Amasis MT Pro" w:cs="Cascadia Mono SemiBold"/>
          <w:sz w:val="23"/>
          <w:szCs w:val="23"/>
        </w:rPr>
        <w:t xml:space="preserve"> </w:t>
      </w:r>
      <w:r w:rsidR="008928E7">
        <w:rPr>
          <w:rFonts w:ascii="Amasis MT Pro" w:hAnsi="Amasis MT Pro" w:cs="Cascadia Mono SemiBold"/>
          <w:sz w:val="23"/>
          <w:szCs w:val="23"/>
        </w:rPr>
        <w:t xml:space="preserve">below </w:t>
      </w:r>
      <w:r w:rsidR="00A45733">
        <w:rPr>
          <w:rFonts w:ascii="Amasis MT Pro" w:hAnsi="Amasis MT Pro" w:cs="Cascadia Mono SemiBold"/>
          <w:sz w:val="23"/>
          <w:szCs w:val="23"/>
        </w:rPr>
        <w:t xml:space="preserve">to do so. </w:t>
      </w:r>
      <w:r w:rsidR="00510F38">
        <w:rPr>
          <w:rFonts w:ascii="Amasis MT Pro" w:hAnsi="Amasis MT Pro" w:cs="Cascadia Mono SemiBold"/>
          <w:sz w:val="23"/>
          <w:szCs w:val="23"/>
        </w:rPr>
        <w:t xml:space="preserve">Your prayers and </w:t>
      </w:r>
      <w:r w:rsidR="00AA67A8">
        <w:rPr>
          <w:rFonts w:ascii="Amasis MT Pro" w:hAnsi="Amasis MT Pro" w:cs="Cascadia Mono SemiBold"/>
          <w:sz w:val="23"/>
          <w:szCs w:val="23"/>
        </w:rPr>
        <w:t xml:space="preserve">financial support </w:t>
      </w:r>
      <w:r w:rsidR="008928E7">
        <w:rPr>
          <w:rFonts w:ascii="Amasis MT Pro" w:hAnsi="Amasis MT Pro" w:cs="Cascadia Mono SemiBold"/>
          <w:sz w:val="23"/>
          <w:szCs w:val="23"/>
        </w:rPr>
        <w:t>are</w:t>
      </w:r>
      <w:r w:rsidR="00AA67A8">
        <w:rPr>
          <w:rFonts w:ascii="Amasis MT Pro" w:hAnsi="Amasis MT Pro" w:cs="Cascadia Mono SemiBold"/>
          <w:sz w:val="23"/>
          <w:szCs w:val="23"/>
        </w:rPr>
        <w:t xml:space="preserve"> </w:t>
      </w:r>
      <w:r>
        <w:rPr>
          <w:rFonts w:ascii="Amasis MT Pro" w:hAnsi="Amasis MT Pro" w:cs="Cascadia Mono SemiBold"/>
          <w:sz w:val="23"/>
          <w:szCs w:val="23"/>
        </w:rPr>
        <w:t>valu</w:t>
      </w:r>
      <w:r w:rsidR="00E71A3A">
        <w:rPr>
          <w:rFonts w:ascii="Amasis MT Pro" w:hAnsi="Amasis MT Pro" w:cs="Cascadia Mono SemiBold"/>
          <w:sz w:val="23"/>
          <w:szCs w:val="23"/>
        </w:rPr>
        <w:t>ed</w:t>
      </w:r>
      <w:r>
        <w:rPr>
          <w:rFonts w:ascii="Amasis MT Pro" w:hAnsi="Amasis MT Pro" w:cs="Cascadia Mono SemiBold"/>
          <w:sz w:val="23"/>
          <w:szCs w:val="23"/>
        </w:rPr>
        <w:t xml:space="preserve">, </w:t>
      </w:r>
      <w:r w:rsidR="00AA67A8">
        <w:rPr>
          <w:rFonts w:ascii="Amasis MT Pro" w:hAnsi="Amasis MT Pro" w:cs="Cascadia Mono SemiBold"/>
          <w:sz w:val="23"/>
          <w:szCs w:val="23"/>
        </w:rPr>
        <w:t>welcomed</w:t>
      </w:r>
      <w:r>
        <w:rPr>
          <w:rFonts w:ascii="Amasis MT Pro" w:hAnsi="Amasis MT Pro" w:cs="Cascadia Mono SemiBold"/>
          <w:sz w:val="23"/>
          <w:szCs w:val="23"/>
        </w:rPr>
        <w:t xml:space="preserve"> and appreciated</w:t>
      </w:r>
      <w:r w:rsidR="00AA67A8">
        <w:rPr>
          <w:rFonts w:ascii="Amasis MT Pro" w:hAnsi="Amasis MT Pro" w:cs="Cascadia Mono SemiBold"/>
          <w:sz w:val="23"/>
          <w:szCs w:val="23"/>
        </w:rPr>
        <w:t>!</w:t>
      </w:r>
      <w:r w:rsidR="008928E7">
        <w:rPr>
          <w:rFonts w:ascii="Amasis MT Pro" w:hAnsi="Amasis MT Pro" w:cs="Cascadia Mono SemiBold"/>
          <w:sz w:val="23"/>
          <w:szCs w:val="23"/>
        </w:rPr>
        <w:t xml:space="preserve"> May God continue to bless and guide you in all that you do!</w:t>
      </w:r>
    </w:p>
    <w:p w14:paraId="7A16E2E1" w14:textId="4C4C54CE" w:rsidR="00CB795D" w:rsidRDefault="00CB795D" w:rsidP="00203419">
      <w:pPr>
        <w:ind w:left="-360" w:right="-27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sz w:val="23"/>
          <w:szCs w:val="23"/>
        </w:rPr>
        <w:t xml:space="preserve">In Pursuit of Him, </w:t>
      </w:r>
    </w:p>
    <w:p w14:paraId="356D1F10" w14:textId="39858543" w:rsidR="00A45733" w:rsidRDefault="00E71A3A" w:rsidP="0022736F">
      <w:pPr>
        <w:spacing w:after="0"/>
        <w:ind w:left="-270" w:right="-360"/>
        <w:jc w:val="both"/>
        <w:rPr>
          <w:rFonts w:ascii="Mistral" w:hAnsi="Mistral" w:cs="Cascadia Mono SemiBold"/>
          <w:b/>
          <w:bCs/>
          <w:sz w:val="36"/>
          <w:szCs w:val="36"/>
        </w:rPr>
      </w:pPr>
      <w:r>
        <w:rPr>
          <w:rFonts w:ascii="Amasis MT Pro" w:hAnsi="Amasis MT Pro" w:cs="Cascadia Mono SemiBold"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710CC14F" wp14:editId="7F484679">
            <wp:simplePos x="0" y="0"/>
            <wp:positionH relativeFrom="column">
              <wp:posOffset>3477363</wp:posOffset>
            </wp:positionH>
            <wp:positionV relativeFrom="paragraph">
              <wp:posOffset>-220760</wp:posOffset>
            </wp:positionV>
            <wp:extent cx="1104900" cy="1117600"/>
            <wp:effectExtent l="0" t="0" r="0" b="6350"/>
            <wp:wrapSquare wrapText="bothSides"/>
            <wp:docPr id="1752844395" name="Picture 5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44395" name="Picture 5" descr="A qr cod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49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D7B" w:rsidRPr="003013C0">
        <w:rPr>
          <w:rFonts w:ascii="Mistral" w:hAnsi="Mistral" w:cs="Cascadia Mono SemiBold"/>
          <w:b/>
          <w:bCs/>
          <w:sz w:val="36"/>
          <w:szCs w:val="36"/>
        </w:rPr>
        <w:t>Atticus L. Register, Jr</w:t>
      </w:r>
    </w:p>
    <w:p w14:paraId="2785FA4A" w14:textId="3FA8EBBD" w:rsidR="00510F38" w:rsidRPr="00274A8E" w:rsidRDefault="00510F38" w:rsidP="0022736F">
      <w:pPr>
        <w:spacing w:after="0"/>
        <w:ind w:left="-270" w:right="-360"/>
        <w:jc w:val="both"/>
        <w:rPr>
          <w:rFonts w:ascii="Amasis MT Pro" w:hAnsi="Amasis MT Pro" w:cs="Cascadia Mono SemiBold"/>
          <w:sz w:val="23"/>
          <w:szCs w:val="23"/>
        </w:rPr>
      </w:pPr>
      <w:r>
        <w:rPr>
          <w:rFonts w:ascii="Amasis MT Pro" w:hAnsi="Amasis MT Pro" w:cs="Cascadia Mono SemiBold"/>
          <w:sz w:val="23"/>
          <w:szCs w:val="23"/>
        </w:rPr>
        <w:t>Dr’s Atticus &amp; Marge Register</w:t>
      </w:r>
    </w:p>
    <w:p w14:paraId="60A55808" w14:textId="39828CFB" w:rsidR="00665BC1" w:rsidRDefault="00665BC1" w:rsidP="00781E5B">
      <w:pPr>
        <w:ind w:right="-270"/>
        <w:jc w:val="both"/>
        <w:rPr>
          <w:rFonts w:ascii="Amasis MT Pro" w:hAnsi="Amasis MT Pro" w:cs="Cascadia Mono SemiBold"/>
          <w:sz w:val="24"/>
          <w:szCs w:val="24"/>
        </w:rPr>
      </w:pPr>
    </w:p>
    <w:p w14:paraId="7B1E34BA" w14:textId="6006444A" w:rsidR="00665BC1" w:rsidRPr="00781E5B" w:rsidRDefault="00665BC1" w:rsidP="00781E5B">
      <w:pPr>
        <w:ind w:right="-270"/>
        <w:jc w:val="both"/>
        <w:rPr>
          <w:rFonts w:ascii="Amasis MT Pro" w:hAnsi="Amasis MT Pro" w:cs="Cascadia Mono SemiBold"/>
          <w:sz w:val="24"/>
          <w:szCs w:val="24"/>
        </w:rPr>
      </w:pPr>
    </w:p>
    <w:p w14:paraId="043E5127" w14:textId="43976B2E" w:rsidR="00120F55" w:rsidRPr="00781E5B" w:rsidRDefault="00120F55" w:rsidP="00120F55">
      <w:pPr>
        <w:rPr>
          <w:rFonts w:ascii="Amasis MT Pro" w:hAnsi="Amasis MT Pro" w:cs="Cascadia Mono SemiBold"/>
          <w:sz w:val="24"/>
          <w:szCs w:val="24"/>
        </w:rPr>
      </w:pPr>
    </w:p>
    <w:p w14:paraId="26B78065" w14:textId="77777777" w:rsidR="00120F55" w:rsidRDefault="00120F55" w:rsidP="00120F55">
      <w:pPr>
        <w:rPr>
          <w:rFonts w:ascii="Cascadia Mono SemiBold" w:hAnsi="Cascadia Mono SemiBold" w:cs="Cascadia Mono SemiBold"/>
          <w:sz w:val="28"/>
          <w:szCs w:val="28"/>
        </w:rPr>
      </w:pPr>
    </w:p>
    <w:p w14:paraId="07C093B3" w14:textId="77777777" w:rsidR="00DD1485" w:rsidRDefault="00DD1485" w:rsidP="00120F55">
      <w:pPr>
        <w:tabs>
          <w:tab w:val="left" w:pos="7520"/>
        </w:tabs>
        <w:rPr>
          <w:rFonts w:ascii="Cascadia Mono SemiBold" w:hAnsi="Cascadia Mono SemiBold" w:cs="Cascadia Mono SemiBold"/>
          <w:sz w:val="28"/>
          <w:szCs w:val="28"/>
        </w:rPr>
      </w:pPr>
    </w:p>
    <w:p w14:paraId="51F607FD" w14:textId="5AF3A371" w:rsidR="00DD1485" w:rsidRDefault="00DD1485" w:rsidP="00E96341">
      <w:pPr>
        <w:tabs>
          <w:tab w:val="left" w:pos="7520"/>
        </w:tabs>
        <w:jc w:val="right"/>
        <w:rPr>
          <w:rFonts w:ascii="Cascadia Mono SemiBold" w:hAnsi="Cascadia Mono SemiBold" w:cs="Cascadia Mono SemiBold"/>
          <w:sz w:val="28"/>
          <w:szCs w:val="28"/>
        </w:rPr>
      </w:pPr>
    </w:p>
    <w:p w14:paraId="3C2ACA30" w14:textId="77777777" w:rsidR="00DD1485" w:rsidRDefault="00DD1485" w:rsidP="00120F55">
      <w:pPr>
        <w:tabs>
          <w:tab w:val="left" w:pos="7520"/>
        </w:tabs>
        <w:rPr>
          <w:rFonts w:ascii="Cascadia Mono SemiBold" w:hAnsi="Cascadia Mono SemiBold" w:cs="Cascadia Mono SemiBold"/>
          <w:sz w:val="28"/>
          <w:szCs w:val="28"/>
        </w:rPr>
      </w:pPr>
    </w:p>
    <w:p w14:paraId="7AA92630" w14:textId="2492C99C" w:rsidR="00120F55" w:rsidRPr="00120F55" w:rsidRDefault="00120F55" w:rsidP="00120F55">
      <w:pPr>
        <w:tabs>
          <w:tab w:val="left" w:pos="7520"/>
        </w:tabs>
        <w:rPr>
          <w:rFonts w:ascii="Cascadia Mono SemiBold" w:hAnsi="Cascadia Mono SemiBold" w:cs="Cascadia Mono SemiBold"/>
          <w:sz w:val="28"/>
          <w:szCs w:val="28"/>
        </w:rPr>
      </w:pPr>
      <w:r>
        <w:rPr>
          <w:rFonts w:ascii="Cascadia Mono SemiBold" w:hAnsi="Cascadia Mono SemiBold" w:cs="Cascadia Mono SemiBold"/>
          <w:sz w:val="28"/>
          <w:szCs w:val="28"/>
        </w:rPr>
        <w:tab/>
      </w:r>
    </w:p>
    <w:p w14:paraId="597FBC0C" w14:textId="77777777" w:rsidR="007D1D00" w:rsidRPr="00120F55" w:rsidRDefault="007D1D00">
      <w:pPr>
        <w:tabs>
          <w:tab w:val="left" w:pos="7520"/>
        </w:tabs>
        <w:rPr>
          <w:rFonts w:ascii="Cascadia Mono SemiBold" w:hAnsi="Cascadia Mono SemiBold" w:cs="Cascadia Mono SemiBold"/>
          <w:sz w:val="28"/>
          <w:szCs w:val="28"/>
        </w:rPr>
      </w:pPr>
    </w:p>
    <w:sectPr w:rsidR="007D1D00" w:rsidRPr="00120F55" w:rsidSect="00E9338C">
      <w:pgSz w:w="12240" w:h="15840"/>
      <w:pgMar w:top="27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8AA8" w14:textId="77777777" w:rsidR="001951E7" w:rsidRDefault="001951E7" w:rsidP="00203419">
      <w:pPr>
        <w:spacing w:after="0" w:line="240" w:lineRule="auto"/>
      </w:pPr>
      <w:r>
        <w:separator/>
      </w:r>
    </w:p>
  </w:endnote>
  <w:endnote w:type="continuationSeparator" w:id="0">
    <w:p w14:paraId="33E36343" w14:textId="77777777" w:rsidR="001951E7" w:rsidRDefault="001951E7" w:rsidP="0020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scadia Mono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43F9" w14:textId="77777777" w:rsidR="001951E7" w:rsidRDefault="001951E7" w:rsidP="00203419">
      <w:pPr>
        <w:spacing w:after="0" w:line="240" w:lineRule="auto"/>
      </w:pPr>
      <w:r>
        <w:separator/>
      </w:r>
    </w:p>
  </w:footnote>
  <w:footnote w:type="continuationSeparator" w:id="0">
    <w:p w14:paraId="44C00E33" w14:textId="77777777" w:rsidR="001951E7" w:rsidRDefault="001951E7" w:rsidP="0020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98"/>
    <w:rsid w:val="00002021"/>
    <w:rsid w:val="00017629"/>
    <w:rsid w:val="00041DB4"/>
    <w:rsid w:val="000603C0"/>
    <w:rsid w:val="00061E6F"/>
    <w:rsid w:val="00067C9F"/>
    <w:rsid w:val="00080B4A"/>
    <w:rsid w:val="000A3566"/>
    <w:rsid w:val="000E3BE3"/>
    <w:rsid w:val="000E4ABB"/>
    <w:rsid w:val="000E7FB3"/>
    <w:rsid w:val="000F274D"/>
    <w:rsid w:val="00104838"/>
    <w:rsid w:val="00110D85"/>
    <w:rsid w:val="00120020"/>
    <w:rsid w:val="00120F55"/>
    <w:rsid w:val="0012719D"/>
    <w:rsid w:val="00165BEE"/>
    <w:rsid w:val="00174630"/>
    <w:rsid w:val="00177281"/>
    <w:rsid w:val="00191DDE"/>
    <w:rsid w:val="001951E7"/>
    <w:rsid w:val="001972F9"/>
    <w:rsid w:val="001A5FCB"/>
    <w:rsid w:val="001C3AA1"/>
    <w:rsid w:val="001D1E99"/>
    <w:rsid w:val="001E239D"/>
    <w:rsid w:val="001F03AE"/>
    <w:rsid w:val="00203419"/>
    <w:rsid w:val="00211861"/>
    <w:rsid w:val="00221942"/>
    <w:rsid w:val="002270A3"/>
    <w:rsid w:val="0022736F"/>
    <w:rsid w:val="00274A8E"/>
    <w:rsid w:val="00291D4A"/>
    <w:rsid w:val="00297363"/>
    <w:rsid w:val="002D460D"/>
    <w:rsid w:val="002D62FA"/>
    <w:rsid w:val="002E52F1"/>
    <w:rsid w:val="003013C0"/>
    <w:rsid w:val="00313A7D"/>
    <w:rsid w:val="00314ECD"/>
    <w:rsid w:val="00370200"/>
    <w:rsid w:val="003A3ACC"/>
    <w:rsid w:val="00412DBD"/>
    <w:rsid w:val="00426C87"/>
    <w:rsid w:val="004807F9"/>
    <w:rsid w:val="004855AF"/>
    <w:rsid w:val="00491A79"/>
    <w:rsid w:val="00491C45"/>
    <w:rsid w:val="004A39D6"/>
    <w:rsid w:val="004B6CD8"/>
    <w:rsid w:val="004E3F46"/>
    <w:rsid w:val="004F6D4C"/>
    <w:rsid w:val="005074EE"/>
    <w:rsid w:val="00510F38"/>
    <w:rsid w:val="00551832"/>
    <w:rsid w:val="005543DA"/>
    <w:rsid w:val="005618FD"/>
    <w:rsid w:val="0059003F"/>
    <w:rsid w:val="005B4AF7"/>
    <w:rsid w:val="005E5805"/>
    <w:rsid w:val="005F44AB"/>
    <w:rsid w:val="0060703C"/>
    <w:rsid w:val="006223DD"/>
    <w:rsid w:val="00625F6E"/>
    <w:rsid w:val="00642A91"/>
    <w:rsid w:val="006641F5"/>
    <w:rsid w:val="00665BC1"/>
    <w:rsid w:val="00667F01"/>
    <w:rsid w:val="0067045F"/>
    <w:rsid w:val="00670E2F"/>
    <w:rsid w:val="00677C31"/>
    <w:rsid w:val="00687095"/>
    <w:rsid w:val="006C0255"/>
    <w:rsid w:val="006F5B96"/>
    <w:rsid w:val="007056A7"/>
    <w:rsid w:val="00751D7B"/>
    <w:rsid w:val="00781E5B"/>
    <w:rsid w:val="007A1FF1"/>
    <w:rsid w:val="007D1390"/>
    <w:rsid w:val="007D1D00"/>
    <w:rsid w:val="007D1D54"/>
    <w:rsid w:val="007E5A96"/>
    <w:rsid w:val="007E7E61"/>
    <w:rsid w:val="00804EDE"/>
    <w:rsid w:val="00827848"/>
    <w:rsid w:val="008336E8"/>
    <w:rsid w:val="00863EB7"/>
    <w:rsid w:val="008679D0"/>
    <w:rsid w:val="00874445"/>
    <w:rsid w:val="00886A7A"/>
    <w:rsid w:val="008928E7"/>
    <w:rsid w:val="008A2A5F"/>
    <w:rsid w:val="008B4595"/>
    <w:rsid w:val="008C35AD"/>
    <w:rsid w:val="008C44B8"/>
    <w:rsid w:val="008C7C6E"/>
    <w:rsid w:val="008E2A57"/>
    <w:rsid w:val="008E5986"/>
    <w:rsid w:val="008E7093"/>
    <w:rsid w:val="00903713"/>
    <w:rsid w:val="0091665F"/>
    <w:rsid w:val="00922A48"/>
    <w:rsid w:val="0093338D"/>
    <w:rsid w:val="009365A4"/>
    <w:rsid w:val="009371DA"/>
    <w:rsid w:val="0094102C"/>
    <w:rsid w:val="00951C72"/>
    <w:rsid w:val="00977881"/>
    <w:rsid w:val="00991952"/>
    <w:rsid w:val="009A13CF"/>
    <w:rsid w:val="009B5480"/>
    <w:rsid w:val="009B7338"/>
    <w:rsid w:val="009C7D2B"/>
    <w:rsid w:val="009D4DEB"/>
    <w:rsid w:val="009F2C57"/>
    <w:rsid w:val="00A06C53"/>
    <w:rsid w:val="00A15138"/>
    <w:rsid w:val="00A23FB0"/>
    <w:rsid w:val="00A24B5C"/>
    <w:rsid w:val="00A26431"/>
    <w:rsid w:val="00A27528"/>
    <w:rsid w:val="00A352EE"/>
    <w:rsid w:val="00A4246A"/>
    <w:rsid w:val="00A45733"/>
    <w:rsid w:val="00A71DC4"/>
    <w:rsid w:val="00A81A79"/>
    <w:rsid w:val="00A829ED"/>
    <w:rsid w:val="00AA1BCF"/>
    <w:rsid w:val="00AA67A8"/>
    <w:rsid w:val="00AC0DE2"/>
    <w:rsid w:val="00AC2187"/>
    <w:rsid w:val="00AC6439"/>
    <w:rsid w:val="00AF0F41"/>
    <w:rsid w:val="00B077D9"/>
    <w:rsid w:val="00B11B17"/>
    <w:rsid w:val="00B17523"/>
    <w:rsid w:val="00B47E17"/>
    <w:rsid w:val="00B50F59"/>
    <w:rsid w:val="00B54BA5"/>
    <w:rsid w:val="00BC15ED"/>
    <w:rsid w:val="00BD25F9"/>
    <w:rsid w:val="00BE3001"/>
    <w:rsid w:val="00BF68DC"/>
    <w:rsid w:val="00C26B75"/>
    <w:rsid w:val="00C30618"/>
    <w:rsid w:val="00C63C48"/>
    <w:rsid w:val="00C828B5"/>
    <w:rsid w:val="00CA2061"/>
    <w:rsid w:val="00CB723B"/>
    <w:rsid w:val="00CB795D"/>
    <w:rsid w:val="00CC60BE"/>
    <w:rsid w:val="00CD61E2"/>
    <w:rsid w:val="00CF4044"/>
    <w:rsid w:val="00D01C76"/>
    <w:rsid w:val="00D46B34"/>
    <w:rsid w:val="00D54AB6"/>
    <w:rsid w:val="00D8384C"/>
    <w:rsid w:val="00D97EDC"/>
    <w:rsid w:val="00DC74A4"/>
    <w:rsid w:val="00DD1485"/>
    <w:rsid w:val="00DD3698"/>
    <w:rsid w:val="00DE29D0"/>
    <w:rsid w:val="00DE3471"/>
    <w:rsid w:val="00DF0840"/>
    <w:rsid w:val="00DF7844"/>
    <w:rsid w:val="00E068EB"/>
    <w:rsid w:val="00E1767B"/>
    <w:rsid w:val="00E271B7"/>
    <w:rsid w:val="00E37069"/>
    <w:rsid w:val="00E44E1F"/>
    <w:rsid w:val="00E5227A"/>
    <w:rsid w:val="00E57EFF"/>
    <w:rsid w:val="00E60393"/>
    <w:rsid w:val="00E713D9"/>
    <w:rsid w:val="00E71A3A"/>
    <w:rsid w:val="00E76287"/>
    <w:rsid w:val="00E9338C"/>
    <w:rsid w:val="00E94E54"/>
    <w:rsid w:val="00E96341"/>
    <w:rsid w:val="00EA5287"/>
    <w:rsid w:val="00EB6024"/>
    <w:rsid w:val="00ED3E9E"/>
    <w:rsid w:val="00EE4B40"/>
    <w:rsid w:val="00F44724"/>
    <w:rsid w:val="00F87EA1"/>
    <w:rsid w:val="00F96F9C"/>
    <w:rsid w:val="00FA266F"/>
    <w:rsid w:val="00FA703D"/>
    <w:rsid w:val="00FB290A"/>
    <w:rsid w:val="00FD1283"/>
    <w:rsid w:val="00FD5998"/>
    <w:rsid w:val="00FE45A2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9F46"/>
  <w15:chartTrackingRefBased/>
  <w15:docId w15:val="{6CE02986-61C9-426C-B2AB-D78CEC37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6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6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19"/>
  </w:style>
  <w:style w:type="paragraph" w:styleId="Footer">
    <w:name w:val="footer"/>
    <w:basedOn w:val="Normal"/>
    <w:link w:val="FooterChar"/>
    <w:uiPriority w:val="99"/>
    <w:unhideWhenUsed/>
    <w:rsid w:val="0020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ossroadsoutreachministries.org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2793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Crossroads Outreach Ministries</dc:creator>
  <cp:keywords/>
  <dc:description/>
  <cp:lastModifiedBy>Crossroads Outreach Ministries</cp:lastModifiedBy>
  <cp:revision>2</cp:revision>
  <cp:lastPrinted>2025-11-25T20:10:00Z</cp:lastPrinted>
  <dcterms:created xsi:type="dcterms:W3CDTF">2025-11-25T20:12:00Z</dcterms:created>
  <dcterms:modified xsi:type="dcterms:W3CDTF">2025-11-25T20:12:00Z</dcterms:modified>
</cp:coreProperties>
</file>